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Look w:val="04A0"/>
      </w:tblPr>
      <w:tblGrid>
        <w:gridCol w:w="4503"/>
        <w:gridCol w:w="1984"/>
        <w:gridCol w:w="3969"/>
      </w:tblGrid>
      <w:tr w:rsidR="007C512E" w:rsidRPr="00A25511" w:rsidTr="007C512E">
        <w:trPr>
          <w:trHeight w:val="4230"/>
        </w:trPr>
        <w:tc>
          <w:tcPr>
            <w:tcW w:w="4503" w:type="dxa"/>
            <w:shd w:val="clear" w:color="auto" w:fill="auto"/>
          </w:tcPr>
          <w:p w:rsidR="007C512E" w:rsidRPr="009E4C95" w:rsidRDefault="007C512E" w:rsidP="007466B7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C95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7C512E" w:rsidRPr="009E4C95" w:rsidRDefault="007C512E" w:rsidP="007466B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E4C95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бюджетного учреждения дополнительного образования «Берёзовская ДЮСШ»</w:t>
            </w:r>
          </w:p>
          <w:p w:rsidR="007C512E" w:rsidRPr="009E4C95" w:rsidRDefault="007C512E" w:rsidP="007466B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12E" w:rsidRPr="009E4C95" w:rsidRDefault="007C512E" w:rsidP="007466B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E4C95">
              <w:rPr>
                <w:rFonts w:ascii="Times New Roman" w:hAnsi="Times New Roman" w:cs="Times New Roman"/>
                <w:sz w:val="28"/>
                <w:szCs w:val="28"/>
              </w:rPr>
              <w:t>_______________Р.В. Коба</w:t>
            </w:r>
          </w:p>
          <w:p w:rsidR="007C512E" w:rsidRPr="009E4C95" w:rsidRDefault="007C512E" w:rsidP="007466B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E4C95">
              <w:rPr>
                <w:rFonts w:ascii="Times New Roman" w:hAnsi="Times New Roman" w:cs="Times New Roman"/>
                <w:sz w:val="28"/>
                <w:szCs w:val="28"/>
              </w:rPr>
              <w:t>«_____»________201</w:t>
            </w:r>
            <w:r w:rsidR="0010498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E4C9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984" w:type="dxa"/>
          </w:tcPr>
          <w:p w:rsidR="007C512E" w:rsidRPr="009E4C95" w:rsidRDefault="007C512E" w:rsidP="007466B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12E" w:rsidRPr="009E4C95" w:rsidRDefault="007C512E" w:rsidP="007466B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7C512E" w:rsidRPr="009E4C95" w:rsidRDefault="007C512E" w:rsidP="007466B7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C95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7C512E" w:rsidRPr="009E4C95" w:rsidRDefault="007C512E" w:rsidP="007466B7">
            <w:pPr>
              <w:pStyle w:val="aa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 w:rsidRPr="009E4C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ачальник</w:t>
            </w:r>
            <w:r w:rsidRPr="009E4C95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9E4C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муниципального отдела образования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администрации Берёзовского района</w:t>
            </w:r>
          </w:p>
          <w:p w:rsidR="007C512E" w:rsidRPr="009E4C95" w:rsidRDefault="007C512E" w:rsidP="007466B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12E" w:rsidRPr="009E4C95" w:rsidRDefault="007C512E" w:rsidP="007466B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12E" w:rsidRPr="009E4C95" w:rsidRDefault="00135158" w:rsidP="007466B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 И.И.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Дойко</w:t>
            </w:r>
            <w:proofErr w:type="spellEnd"/>
          </w:p>
          <w:p w:rsidR="007C512E" w:rsidRPr="009E4C95" w:rsidRDefault="007C512E" w:rsidP="007466B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E4C95">
              <w:rPr>
                <w:rFonts w:ascii="Times New Roman" w:hAnsi="Times New Roman" w:cs="Times New Roman"/>
                <w:sz w:val="28"/>
                <w:szCs w:val="28"/>
              </w:rPr>
              <w:t>«_____»________201</w:t>
            </w:r>
            <w:r w:rsidR="0010498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E4C9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7C512E" w:rsidRDefault="007C512E" w:rsidP="007C512E">
      <w:pPr>
        <w:spacing w:after="8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C512E" w:rsidRDefault="007C512E" w:rsidP="007C512E">
      <w:pPr>
        <w:spacing w:after="8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C512E" w:rsidRDefault="007C512E" w:rsidP="007C512E">
      <w:pPr>
        <w:spacing w:after="8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C512E" w:rsidRDefault="007C512E" w:rsidP="007C512E">
      <w:pPr>
        <w:spacing w:after="8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C512E" w:rsidRDefault="007C512E" w:rsidP="007C512E">
      <w:pPr>
        <w:spacing w:after="8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C512E" w:rsidRDefault="007C512E" w:rsidP="007C512E">
      <w:pPr>
        <w:spacing w:after="8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C512E" w:rsidRPr="009E4C95" w:rsidRDefault="007C512E" w:rsidP="007C512E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4C95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7C512E" w:rsidRPr="009E4C95" w:rsidRDefault="007C512E" w:rsidP="007C512E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4C95">
        <w:rPr>
          <w:rFonts w:ascii="Times New Roman" w:hAnsi="Times New Roman" w:cs="Times New Roman"/>
          <w:b/>
          <w:sz w:val="32"/>
          <w:szCs w:val="32"/>
        </w:rPr>
        <w:t xml:space="preserve">о соревнованиях среди команд </w:t>
      </w:r>
      <w:r w:rsidRPr="009E4C95">
        <w:rPr>
          <w:rFonts w:ascii="Times New Roman" w:hAnsi="Times New Roman" w:cs="Times New Roman"/>
          <w:b/>
          <w:sz w:val="32"/>
          <w:szCs w:val="32"/>
        </w:rPr>
        <w:br/>
        <w:t>общеобразовательных учреждений Берёзовского района</w:t>
      </w:r>
    </w:p>
    <w:p w:rsidR="00A91590" w:rsidRDefault="007C512E" w:rsidP="00A91590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4C95">
        <w:rPr>
          <w:rFonts w:ascii="Times New Roman" w:hAnsi="Times New Roman" w:cs="Times New Roman"/>
          <w:b/>
          <w:sz w:val="32"/>
          <w:szCs w:val="32"/>
        </w:rPr>
        <w:t xml:space="preserve">«Школьная спортивная лига», </w:t>
      </w:r>
      <w:r w:rsidR="00A91590">
        <w:rPr>
          <w:rFonts w:ascii="Times New Roman" w:hAnsi="Times New Roman" w:cs="Times New Roman"/>
          <w:b/>
          <w:sz w:val="32"/>
          <w:szCs w:val="32"/>
        </w:rPr>
        <w:t>муниципальном</w:t>
      </w:r>
      <w:r w:rsidRPr="009E4C9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9E4C95">
        <w:rPr>
          <w:rFonts w:ascii="Times New Roman" w:hAnsi="Times New Roman" w:cs="Times New Roman"/>
          <w:b/>
          <w:sz w:val="32"/>
          <w:szCs w:val="32"/>
        </w:rPr>
        <w:t>этапе</w:t>
      </w:r>
      <w:proofErr w:type="gramEnd"/>
      <w:r w:rsidRPr="009E4C95">
        <w:rPr>
          <w:rFonts w:ascii="Times New Roman" w:hAnsi="Times New Roman" w:cs="Times New Roman"/>
          <w:b/>
          <w:sz w:val="32"/>
          <w:szCs w:val="32"/>
        </w:rPr>
        <w:t xml:space="preserve"> всероссийских</w:t>
      </w:r>
      <w:r w:rsidR="00A9159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E4C95">
        <w:rPr>
          <w:rFonts w:ascii="Times New Roman" w:hAnsi="Times New Roman" w:cs="Times New Roman"/>
          <w:b/>
          <w:sz w:val="32"/>
          <w:szCs w:val="32"/>
        </w:rPr>
        <w:t xml:space="preserve">спортивных игр школьников </w:t>
      </w:r>
    </w:p>
    <w:p w:rsidR="007C512E" w:rsidRPr="009E4C95" w:rsidRDefault="007C512E" w:rsidP="00A91590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4C95">
        <w:rPr>
          <w:rFonts w:ascii="Times New Roman" w:hAnsi="Times New Roman" w:cs="Times New Roman"/>
          <w:b/>
          <w:sz w:val="32"/>
          <w:szCs w:val="32"/>
        </w:rPr>
        <w:t>«Президентские спортивные игры»</w:t>
      </w:r>
    </w:p>
    <w:p w:rsidR="007C512E" w:rsidRPr="009E4C95" w:rsidRDefault="00104985" w:rsidP="007C512E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2017 - 2018</w:t>
      </w:r>
      <w:r w:rsidR="007C512E" w:rsidRPr="009E4C95">
        <w:rPr>
          <w:rFonts w:ascii="Times New Roman" w:hAnsi="Times New Roman" w:cs="Times New Roman"/>
          <w:b/>
          <w:sz w:val="32"/>
          <w:szCs w:val="32"/>
        </w:rPr>
        <w:t xml:space="preserve"> учебном году</w:t>
      </w:r>
    </w:p>
    <w:p w:rsidR="007C512E" w:rsidRDefault="007C512E" w:rsidP="007C512E">
      <w:pPr>
        <w:spacing w:after="8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512E" w:rsidRDefault="007C512E" w:rsidP="007C512E">
      <w:pPr>
        <w:spacing w:after="8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512E" w:rsidRDefault="007C512E" w:rsidP="007C512E">
      <w:pPr>
        <w:spacing w:after="8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512E" w:rsidRDefault="007C512E" w:rsidP="007C512E">
      <w:pPr>
        <w:spacing w:after="8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512E" w:rsidRDefault="007C512E" w:rsidP="007C512E">
      <w:pPr>
        <w:spacing w:after="8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512E" w:rsidRDefault="007C512E" w:rsidP="007C512E">
      <w:pPr>
        <w:spacing w:after="8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512E" w:rsidRDefault="007C512E" w:rsidP="007C512E">
      <w:pPr>
        <w:spacing w:after="8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512E" w:rsidRDefault="007C512E" w:rsidP="007C512E">
      <w:pPr>
        <w:spacing w:after="8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512E" w:rsidRDefault="007C512E" w:rsidP="007C512E">
      <w:pPr>
        <w:spacing w:after="8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512E" w:rsidRDefault="007C512E" w:rsidP="007C512E">
      <w:pPr>
        <w:spacing w:after="8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266D" w:rsidRPr="00A81D77" w:rsidRDefault="00104985" w:rsidP="007C512E">
      <w:pPr>
        <w:spacing w:after="8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ерезовка, 2017</w:t>
      </w:r>
      <w:r w:rsidR="000F266D" w:rsidRPr="00A81D77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90CD4" w:rsidRPr="002B4CEC" w:rsidRDefault="00890CD4" w:rsidP="00FB325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CEC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2B4CEC">
        <w:rPr>
          <w:rFonts w:ascii="Times New Roman" w:hAnsi="Times New Roman" w:cs="Times New Roman"/>
          <w:b/>
          <w:sz w:val="28"/>
          <w:szCs w:val="28"/>
        </w:rPr>
        <w:t>.Общие положения</w:t>
      </w:r>
    </w:p>
    <w:p w:rsidR="00A43145" w:rsidRPr="00354154" w:rsidRDefault="00A43145" w:rsidP="0035415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154">
        <w:rPr>
          <w:rFonts w:ascii="Times New Roman" w:hAnsi="Times New Roman" w:cs="Times New Roman"/>
          <w:sz w:val="28"/>
          <w:szCs w:val="28"/>
        </w:rPr>
        <w:t>Соревнования среди команд общеобразовательных учреждений Березовского района «Школьная спортивная лига» (Далее – Лига) являются муниципальным этапом всероссийских спортивных игр школьников</w:t>
      </w:r>
      <w:r w:rsidR="00552813" w:rsidRPr="00354154">
        <w:rPr>
          <w:rFonts w:ascii="Times New Roman" w:hAnsi="Times New Roman" w:cs="Times New Roman"/>
          <w:sz w:val="28"/>
          <w:szCs w:val="28"/>
        </w:rPr>
        <w:t xml:space="preserve"> «Президентские спортивные игры» (далее - Президент</w:t>
      </w:r>
      <w:r w:rsidR="00834E81">
        <w:rPr>
          <w:rFonts w:ascii="Times New Roman" w:hAnsi="Times New Roman" w:cs="Times New Roman"/>
          <w:sz w:val="28"/>
          <w:szCs w:val="28"/>
        </w:rPr>
        <w:t>ские спортивные игры</w:t>
      </w:r>
      <w:proofErr w:type="gramStart"/>
      <w:r w:rsidR="00834E81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="00834E81">
        <w:rPr>
          <w:rFonts w:ascii="Times New Roman" w:hAnsi="Times New Roman" w:cs="Times New Roman"/>
          <w:sz w:val="28"/>
          <w:szCs w:val="28"/>
        </w:rPr>
        <w:t xml:space="preserve"> 2017/2018</w:t>
      </w:r>
      <w:r w:rsidR="00552813" w:rsidRPr="00354154">
        <w:rPr>
          <w:rFonts w:ascii="Times New Roman" w:hAnsi="Times New Roman" w:cs="Times New Roman"/>
          <w:sz w:val="28"/>
          <w:szCs w:val="28"/>
        </w:rPr>
        <w:t xml:space="preserve"> учебном году  и проводятся в соответствии с Указом Президента Российской Федерации от 30 июля 2010 г. № 948 «О проведении всероссийских спортивных соревнований (игр) школьников», приказом </w:t>
      </w:r>
      <w:proofErr w:type="spellStart"/>
      <w:r w:rsidR="00552813" w:rsidRPr="0035415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552813" w:rsidRPr="00354154">
        <w:rPr>
          <w:rFonts w:ascii="Times New Roman" w:hAnsi="Times New Roman" w:cs="Times New Roman"/>
          <w:sz w:val="28"/>
          <w:szCs w:val="28"/>
        </w:rPr>
        <w:t xml:space="preserve"> России и </w:t>
      </w:r>
      <w:proofErr w:type="spellStart"/>
      <w:r w:rsidR="00552813" w:rsidRPr="00354154">
        <w:rPr>
          <w:rFonts w:ascii="Times New Roman" w:hAnsi="Times New Roman" w:cs="Times New Roman"/>
          <w:sz w:val="28"/>
          <w:szCs w:val="28"/>
        </w:rPr>
        <w:t>Минспорттуризма</w:t>
      </w:r>
      <w:proofErr w:type="spellEnd"/>
      <w:r w:rsidR="00552813" w:rsidRPr="00354154">
        <w:rPr>
          <w:rFonts w:ascii="Times New Roman" w:hAnsi="Times New Roman" w:cs="Times New Roman"/>
          <w:sz w:val="28"/>
          <w:szCs w:val="28"/>
        </w:rPr>
        <w:t xml:space="preserve"> России от 27 сентября 2010г.№ 966/1009 «Об утверждении Порядка проведения Всероссийских спортивных соревнований школьников «Президентские состязания» и Порядка проведения Всероссийских спортивных игр школьников «Президентские спортивные игры» (</w:t>
      </w:r>
      <w:proofErr w:type="gramStart"/>
      <w:r w:rsidR="00552813" w:rsidRPr="00354154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="00552813" w:rsidRPr="00354154">
        <w:rPr>
          <w:rFonts w:ascii="Times New Roman" w:hAnsi="Times New Roman" w:cs="Times New Roman"/>
          <w:sz w:val="28"/>
          <w:szCs w:val="28"/>
        </w:rPr>
        <w:t xml:space="preserve"> Минюстом России 16 ноября 2010г., регистрационный № 18976).</w:t>
      </w:r>
    </w:p>
    <w:p w:rsidR="00552813" w:rsidRPr="00354154" w:rsidRDefault="00D50201" w:rsidP="0035415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154">
        <w:rPr>
          <w:rFonts w:ascii="Times New Roman" w:hAnsi="Times New Roman" w:cs="Times New Roman"/>
          <w:sz w:val="28"/>
          <w:szCs w:val="28"/>
        </w:rPr>
        <w:t xml:space="preserve">Главной целью проведения Лиги является привлечение </w:t>
      </w:r>
      <w:proofErr w:type="gramStart"/>
      <w:r w:rsidRPr="0035415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54154">
        <w:rPr>
          <w:rFonts w:ascii="Times New Roman" w:hAnsi="Times New Roman" w:cs="Times New Roman"/>
          <w:sz w:val="28"/>
          <w:szCs w:val="28"/>
        </w:rPr>
        <w:t xml:space="preserve"> к регулярным занятиям физической культурой и спортом. Основные задачи Лиги: </w:t>
      </w:r>
    </w:p>
    <w:p w:rsidR="00354154" w:rsidRPr="00354154" w:rsidRDefault="00354154" w:rsidP="00354154">
      <w:pPr>
        <w:pStyle w:val="aa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4154">
        <w:rPr>
          <w:rFonts w:ascii="Times New Roman" w:hAnsi="Times New Roman" w:cs="Times New Roman"/>
          <w:sz w:val="28"/>
          <w:szCs w:val="28"/>
        </w:rPr>
        <w:t>пропаганда здорового образа жизни среди школьников;</w:t>
      </w:r>
    </w:p>
    <w:p w:rsidR="00354154" w:rsidRPr="00354154" w:rsidRDefault="00354154" w:rsidP="00354154">
      <w:pPr>
        <w:pStyle w:val="aa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4154">
        <w:rPr>
          <w:rFonts w:ascii="Times New Roman" w:hAnsi="Times New Roman" w:cs="Times New Roman"/>
          <w:sz w:val="28"/>
          <w:szCs w:val="28"/>
        </w:rPr>
        <w:t>внедрение физической культуры и спорта в повседневную жизнь каждого школьника;</w:t>
      </w:r>
    </w:p>
    <w:p w:rsidR="00354154" w:rsidRPr="00354154" w:rsidRDefault="00354154" w:rsidP="00354154">
      <w:pPr>
        <w:pStyle w:val="aa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4154">
        <w:rPr>
          <w:rFonts w:ascii="Times New Roman" w:hAnsi="Times New Roman" w:cs="Times New Roman"/>
          <w:sz w:val="28"/>
          <w:szCs w:val="28"/>
        </w:rPr>
        <w:t>привлечение широких масс школьников к активным занятиям физической культурой и спортом, здоровому образу жизни;</w:t>
      </w:r>
    </w:p>
    <w:p w:rsidR="00354154" w:rsidRPr="00354154" w:rsidRDefault="00354154" w:rsidP="00354154">
      <w:pPr>
        <w:pStyle w:val="aa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4154">
        <w:rPr>
          <w:rFonts w:ascii="Times New Roman" w:hAnsi="Times New Roman" w:cs="Times New Roman"/>
          <w:sz w:val="28"/>
          <w:szCs w:val="28"/>
        </w:rPr>
        <w:t xml:space="preserve">развитие и популяризация видов спорта, входящих в программу Лиги, </w:t>
      </w:r>
      <w:r w:rsidRPr="00354154">
        <w:rPr>
          <w:rFonts w:ascii="Times New Roman" w:hAnsi="Times New Roman" w:cs="Times New Roman"/>
          <w:sz w:val="28"/>
          <w:szCs w:val="28"/>
        </w:rPr>
        <w:br/>
        <w:t>в муниципальных образованиях Красноярского края;</w:t>
      </w:r>
    </w:p>
    <w:p w:rsidR="00354154" w:rsidRPr="00354154" w:rsidRDefault="00354154" w:rsidP="00354154">
      <w:pPr>
        <w:pStyle w:val="aa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4154">
        <w:rPr>
          <w:rFonts w:ascii="Times New Roman" w:hAnsi="Times New Roman" w:cs="Times New Roman"/>
          <w:sz w:val="28"/>
          <w:szCs w:val="28"/>
        </w:rPr>
        <w:t>повышение уровня физической подготовленности и спортивного мастерства школьников;</w:t>
      </w:r>
    </w:p>
    <w:p w:rsidR="00354154" w:rsidRPr="00354154" w:rsidRDefault="00354154" w:rsidP="00354154">
      <w:pPr>
        <w:pStyle w:val="aa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4154">
        <w:rPr>
          <w:rFonts w:ascii="Times New Roman" w:hAnsi="Times New Roman" w:cs="Times New Roman"/>
          <w:sz w:val="28"/>
          <w:szCs w:val="28"/>
        </w:rPr>
        <w:t>определение сильнейших команд, сформированных из обучающихся одного общеобразовательного учреждения.</w:t>
      </w:r>
      <w:proofErr w:type="gramEnd"/>
    </w:p>
    <w:p w:rsidR="000E2B36" w:rsidRDefault="000E2B36" w:rsidP="00FB325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Всероссийские спортивные игры школьников «Президентские спортивные игры» являются приоритетным направлением в организации и проведении внеурочной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спортивной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работы с обучающимися в каждой </w:t>
      </w:r>
      <w:r w:rsidR="00354154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организации.</w:t>
      </w:r>
    </w:p>
    <w:p w:rsidR="00A43145" w:rsidRPr="00A43145" w:rsidRDefault="00374B0C" w:rsidP="00FB3258">
      <w:pPr>
        <w:spacing w:line="240" w:lineRule="auto"/>
        <w:ind w:firstLine="708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Положени</w:t>
      </w:r>
      <w:r w:rsidR="001440F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 соревнованиях среди команд общеобразовательных учреждений Березовского района «Школьная спортивная лига», </w:t>
      </w:r>
      <w:r w:rsidR="00A91590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>
        <w:rPr>
          <w:rFonts w:ascii="Times New Roman" w:hAnsi="Times New Roman" w:cs="Times New Roman"/>
          <w:sz w:val="28"/>
          <w:szCs w:val="28"/>
        </w:rPr>
        <w:t>этапе всероссийских спортивных игр школьников «Прези</w:t>
      </w:r>
      <w:r w:rsidR="00135158">
        <w:rPr>
          <w:rFonts w:ascii="Times New Roman" w:hAnsi="Times New Roman" w:cs="Times New Roman"/>
          <w:sz w:val="28"/>
          <w:szCs w:val="28"/>
        </w:rPr>
        <w:t>дентские спортивные игры» в 2017 – 2018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(далее – Положение) определяет порядок проведения соревнований в муниципальном образовании Березовск</w:t>
      </w:r>
      <w:r w:rsidR="00354154">
        <w:rPr>
          <w:rFonts w:ascii="Times New Roman" w:hAnsi="Times New Roman" w:cs="Times New Roman"/>
          <w:sz w:val="28"/>
          <w:szCs w:val="28"/>
        </w:rPr>
        <w:t>ий район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4154" w:rsidRDefault="00354154" w:rsidP="00FB325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CD4" w:rsidRDefault="00890CD4" w:rsidP="00FB325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CE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B4CEC">
        <w:rPr>
          <w:rFonts w:ascii="Times New Roman" w:hAnsi="Times New Roman" w:cs="Times New Roman"/>
          <w:b/>
          <w:sz w:val="28"/>
          <w:szCs w:val="28"/>
        </w:rPr>
        <w:t>. Места и сроки проведения</w:t>
      </w:r>
    </w:p>
    <w:p w:rsidR="00354154" w:rsidRPr="00354154" w:rsidRDefault="00354154" w:rsidP="0035415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154">
        <w:rPr>
          <w:rFonts w:ascii="Times New Roman" w:hAnsi="Times New Roman" w:cs="Times New Roman"/>
          <w:sz w:val="28"/>
          <w:szCs w:val="28"/>
        </w:rPr>
        <w:t>Соревнования Лиги в Берёзовском районе проводятся в два этапа:</w:t>
      </w:r>
    </w:p>
    <w:p w:rsidR="00354154" w:rsidRPr="00354154" w:rsidRDefault="00354154" w:rsidP="0035415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154">
        <w:rPr>
          <w:rFonts w:ascii="Times New Roman" w:hAnsi="Times New Roman" w:cs="Times New Roman"/>
          <w:b/>
          <w:sz w:val="28"/>
          <w:szCs w:val="28"/>
        </w:rPr>
        <w:t>1 (школьный) этап</w:t>
      </w:r>
      <w:r w:rsidRPr="0035415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54154">
        <w:rPr>
          <w:rFonts w:ascii="Times New Roman" w:hAnsi="Times New Roman" w:cs="Times New Roman"/>
          <w:sz w:val="28"/>
          <w:szCs w:val="28"/>
        </w:rPr>
        <w:t>внутришкольные</w:t>
      </w:r>
      <w:proofErr w:type="spellEnd"/>
      <w:r w:rsidRPr="00354154">
        <w:rPr>
          <w:rFonts w:ascii="Times New Roman" w:hAnsi="Times New Roman" w:cs="Times New Roman"/>
          <w:sz w:val="28"/>
          <w:szCs w:val="28"/>
        </w:rPr>
        <w:t xml:space="preserve"> спартакиады – соревнования среди классов в школе, проводятся согласно положениям, утвержденным д</w:t>
      </w:r>
      <w:r w:rsidR="00104985">
        <w:rPr>
          <w:rFonts w:ascii="Times New Roman" w:hAnsi="Times New Roman" w:cs="Times New Roman"/>
          <w:sz w:val="28"/>
          <w:szCs w:val="28"/>
        </w:rPr>
        <w:t xml:space="preserve">иректорами школ, с сентября 2017 года по март 2018 </w:t>
      </w:r>
      <w:r w:rsidRPr="00354154">
        <w:rPr>
          <w:rFonts w:ascii="Times New Roman" w:hAnsi="Times New Roman" w:cs="Times New Roman"/>
          <w:sz w:val="28"/>
          <w:szCs w:val="28"/>
        </w:rPr>
        <w:t xml:space="preserve">года. Положение, таблицы результатов, </w:t>
      </w:r>
      <w:proofErr w:type="spellStart"/>
      <w:r w:rsidRPr="00354154">
        <w:rPr>
          <w:rFonts w:ascii="Times New Roman" w:hAnsi="Times New Roman" w:cs="Times New Roman"/>
          <w:sz w:val="28"/>
          <w:szCs w:val="28"/>
        </w:rPr>
        <w:t>фотоотчеты</w:t>
      </w:r>
      <w:proofErr w:type="spellEnd"/>
      <w:r w:rsidRPr="00354154">
        <w:rPr>
          <w:rFonts w:ascii="Times New Roman" w:hAnsi="Times New Roman" w:cs="Times New Roman"/>
          <w:sz w:val="28"/>
          <w:szCs w:val="28"/>
        </w:rPr>
        <w:t xml:space="preserve"> первого этапа размещаются на сайтах школ.</w:t>
      </w:r>
    </w:p>
    <w:p w:rsidR="00354154" w:rsidRPr="00354154" w:rsidRDefault="00354154" w:rsidP="0035415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154">
        <w:rPr>
          <w:rFonts w:ascii="Times New Roman" w:hAnsi="Times New Roman" w:cs="Times New Roman"/>
          <w:sz w:val="28"/>
          <w:szCs w:val="28"/>
        </w:rPr>
        <w:t xml:space="preserve"> </w:t>
      </w:r>
      <w:r w:rsidRPr="00354154">
        <w:rPr>
          <w:rFonts w:ascii="Times New Roman" w:hAnsi="Times New Roman" w:cs="Times New Roman"/>
          <w:b/>
          <w:sz w:val="28"/>
          <w:szCs w:val="28"/>
        </w:rPr>
        <w:t>2 (муниципальный) этап</w:t>
      </w:r>
      <w:r w:rsidRPr="00354154">
        <w:rPr>
          <w:rFonts w:ascii="Times New Roman" w:hAnsi="Times New Roman" w:cs="Times New Roman"/>
          <w:sz w:val="28"/>
          <w:szCs w:val="28"/>
        </w:rPr>
        <w:t xml:space="preserve"> – районная спартакиада </w:t>
      </w:r>
      <w:r w:rsidRPr="00354154">
        <w:rPr>
          <w:rFonts w:ascii="Times New Roman" w:hAnsi="Times New Roman" w:cs="Times New Roman"/>
          <w:color w:val="000000"/>
          <w:sz w:val="28"/>
          <w:szCs w:val="28"/>
        </w:rPr>
        <w:t xml:space="preserve"> среди</w:t>
      </w:r>
      <w:r w:rsidRPr="00354154">
        <w:rPr>
          <w:rFonts w:ascii="Times New Roman" w:hAnsi="Times New Roman" w:cs="Times New Roman"/>
          <w:sz w:val="28"/>
          <w:szCs w:val="28"/>
        </w:rPr>
        <w:t xml:space="preserve"> команд школ Берёзовского р</w:t>
      </w:r>
      <w:r w:rsidR="00104985">
        <w:rPr>
          <w:rFonts w:ascii="Times New Roman" w:hAnsi="Times New Roman" w:cs="Times New Roman"/>
          <w:sz w:val="28"/>
          <w:szCs w:val="28"/>
        </w:rPr>
        <w:t>айона проводится  с октября 2017 года по май 2018</w:t>
      </w:r>
      <w:r w:rsidRPr="00354154">
        <w:rPr>
          <w:rFonts w:ascii="Times New Roman" w:hAnsi="Times New Roman" w:cs="Times New Roman"/>
          <w:sz w:val="28"/>
          <w:szCs w:val="28"/>
        </w:rPr>
        <w:t xml:space="preserve"> года. В программу соревнований второго этапа включаются виды спорта, определенные </w:t>
      </w:r>
      <w:r w:rsidRPr="00354154">
        <w:rPr>
          <w:rFonts w:ascii="Times New Roman" w:hAnsi="Times New Roman" w:cs="Times New Roman"/>
          <w:sz w:val="28"/>
          <w:szCs w:val="28"/>
        </w:rPr>
        <w:lastRenderedPageBreak/>
        <w:t xml:space="preserve">настоящим Положением. Соревнования </w:t>
      </w:r>
      <w:r w:rsidRPr="00354154">
        <w:rPr>
          <w:rFonts w:ascii="Times New Roman" w:hAnsi="Times New Roman" w:cs="Times New Roman"/>
          <w:sz w:val="28"/>
          <w:szCs w:val="28"/>
          <w:u w:val="single"/>
        </w:rPr>
        <w:t>школьного и муниципального этапов проводятся с учетом специфики школ</w:t>
      </w:r>
      <w:r w:rsidRPr="00354154">
        <w:rPr>
          <w:rFonts w:ascii="Times New Roman" w:hAnsi="Times New Roman" w:cs="Times New Roman"/>
          <w:sz w:val="28"/>
          <w:szCs w:val="28"/>
        </w:rPr>
        <w:t xml:space="preserve"> (комплектности, количества классов в параллели).</w:t>
      </w:r>
    </w:p>
    <w:p w:rsidR="00354154" w:rsidRPr="00354154" w:rsidRDefault="00354154" w:rsidP="0035415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154">
        <w:rPr>
          <w:rFonts w:ascii="Times New Roman" w:hAnsi="Times New Roman" w:cs="Times New Roman"/>
          <w:sz w:val="28"/>
          <w:szCs w:val="28"/>
        </w:rPr>
        <w:t>Информация о проведении и результатах этапов соревнований размещается в официальных источниках средств массовой информации.</w:t>
      </w:r>
    </w:p>
    <w:p w:rsidR="00354154" w:rsidRDefault="00354154" w:rsidP="009E4C95">
      <w:pPr>
        <w:pStyle w:val="aa"/>
      </w:pPr>
    </w:p>
    <w:p w:rsidR="00354154" w:rsidRDefault="00890CD4" w:rsidP="00106CD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FC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36FC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63F57" w:rsidRPr="00E36FC8">
        <w:rPr>
          <w:rFonts w:ascii="Times New Roman" w:hAnsi="Times New Roman" w:cs="Times New Roman"/>
          <w:b/>
          <w:sz w:val="28"/>
          <w:szCs w:val="28"/>
        </w:rPr>
        <w:t>Руководство проведением</w:t>
      </w:r>
    </w:p>
    <w:p w:rsidR="00106CD5" w:rsidRPr="0073692B" w:rsidRDefault="00106CD5" w:rsidP="00106CD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36FC8" w:rsidRDefault="00E36FC8" w:rsidP="00FB325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руководство проведением соревнований лиги осуществляет Муниципальный отдел образования администрации Березовского района. </w:t>
      </w:r>
    </w:p>
    <w:p w:rsidR="009706FD" w:rsidRDefault="00E36FC8" w:rsidP="00FB325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Руководство проведением первого этапа осуществляют директора школ при непосредственном участии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спортивного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клуба школы. Регламентирующий документ о проведении школьного этапа Лиги утверждает директор школы. </w:t>
      </w:r>
    </w:p>
    <w:p w:rsidR="009706FD" w:rsidRDefault="009706FD" w:rsidP="00FB325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Руководство проведением второго этапа осуществляет Муниципальное бюджетное учреждение дополнительного образования «Березовская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юношеская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спортивная школа».</w:t>
      </w:r>
    </w:p>
    <w:p w:rsidR="009706FD" w:rsidRPr="009706FD" w:rsidRDefault="00FB3258" w:rsidP="00FB325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9706FD">
        <w:rPr>
          <w:rFonts w:ascii="Times New Roman" w:hAnsi="Times New Roman" w:cs="Times New Roman"/>
          <w:sz w:val="28"/>
          <w:szCs w:val="28"/>
        </w:rPr>
        <w:t xml:space="preserve"> «Березовская ДЮСШ»: Коба Роман Валерьевич, тел. 8 (39175)2-32-03, </w:t>
      </w:r>
      <w:r w:rsidR="009706F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9706FD" w:rsidRPr="009706FD">
        <w:rPr>
          <w:rFonts w:ascii="Times New Roman" w:hAnsi="Times New Roman" w:cs="Times New Roman"/>
          <w:sz w:val="28"/>
          <w:szCs w:val="28"/>
        </w:rPr>
        <w:t>-</w:t>
      </w:r>
      <w:r w:rsidR="009706F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9706FD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9706FD" w:rsidRPr="008B759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berez</w:t>
        </w:r>
        <w:r w:rsidR="009706FD" w:rsidRPr="009706FD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9706FD" w:rsidRPr="008B759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dussh</w:t>
        </w:r>
        <w:r w:rsidR="009706FD" w:rsidRPr="009706FD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9706FD" w:rsidRPr="008B759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9706FD" w:rsidRPr="009706F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9706FD" w:rsidRPr="008B759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9706FD" w:rsidRDefault="00FB3258" w:rsidP="00FB325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Методический отдел 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9706FD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9706FD">
        <w:rPr>
          <w:rFonts w:ascii="Times New Roman" w:hAnsi="Times New Roman" w:cs="Times New Roman"/>
          <w:sz w:val="28"/>
          <w:szCs w:val="28"/>
        </w:rPr>
        <w:t>Березовская</w:t>
      </w:r>
      <w:proofErr w:type="gramEnd"/>
      <w:r w:rsidR="009706FD">
        <w:rPr>
          <w:rFonts w:ascii="Times New Roman" w:hAnsi="Times New Roman" w:cs="Times New Roman"/>
          <w:sz w:val="28"/>
          <w:szCs w:val="28"/>
        </w:rPr>
        <w:t xml:space="preserve"> ДЮСШ: тел. 8 (39175) 2-11-66. </w:t>
      </w:r>
    </w:p>
    <w:p w:rsidR="003E511B" w:rsidRDefault="003E511B" w:rsidP="00FB325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3F57" w:rsidRDefault="00563F57" w:rsidP="00FB325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E4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700E48">
        <w:rPr>
          <w:rFonts w:ascii="Times New Roman" w:hAnsi="Times New Roman" w:cs="Times New Roman"/>
          <w:b/>
          <w:sz w:val="28"/>
          <w:szCs w:val="28"/>
        </w:rPr>
        <w:t>. Требования к участникам и условия их допуска</w:t>
      </w:r>
    </w:p>
    <w:p w:rsidR="008802A8" w:rsidRPr="008802A8" w:rsidRDefault="008802A8" w:rsidP="008802A8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2A8">
        <w:rPr>
          <w:rFonts w:ascii="Times New Roman" w:hAnsi="Times New Roman" w:cs="Times New Roman"/>
          <w:sz w:val="28"/>
          <w:szCs w:val="28"/>
        </w:rPr>
        <w:t xml:space="preserve">К участию в первом и втором этапах соревнований Лиги допускаются команды муниципальных общеобразовательных учреждений Берёзовского района. По итогам школьного (первого) этапа подводится комплексный зачет среди команд, сформированных по положению о проведении школьного этапа Лиги. </w:t>
      </w:r>
    </w:p>
    <w:p w:rsidR="008802A8" w:rsidRPr="008802A8" w:rsidRDefault="008802A8" w:rsidP="008802A8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2A8">
        <w:rPr>
          <w:rFonts w:ascii="Times New Roman" w:hAnsi="Times New Roman" w:cs="Times New Roman"/>
          <w:sz w:val="28"/>
          <w:szCs w:val="28"/>
        </w:rPr>
        <w:t xml:space="preserve">По итогам проведения муниципального (второго) этапа для каждой школы определяется общекомандное место в комплексном зачете. </w:t>
      </w:r>
    </w:p>
    <w:p w:rsidR="008802A8" w:rsidRPr="008802A8" w:rsidRDefault="008802A8" w:rsidP="008802A8">
      <w:pPr>
        <w:pStyle w:val="aa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02A8">
        <w:rPr>
          <w:rFonts w:ascii="Times New Roman" w:hAnsi="Times New Roman" w:cs="Times New Roman"/>
          <w:bCs/>
          <w:sz w:val="28"/>
          <w:szCs w:val="28"/>
        </w:rPr>
        <w:t>В случае невозможности участия по объективным причинам</w:t>
      </w:r>
      <w:r w:rsidRPr="008802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802A8">
        <w:rPr>
          <w:rFonts w:ascii="Times New Roman" w:hAnsi="Times New Roman" w:cs="Times New Roman"/>
          <w:sz w:val="28"/>
          <w:szCs w:val="28"/>
        </w:rPr>
        <w:t>зональных соревнованиях</w:t>
      </w:r>
      <w:r w:rsidRPr="008802A8">
        <w:rPr>
          <w:rFonts w:ascii="Times New Roman" w:hAnsi="Times New Roman" w:cs="Times New Roman"/>
          <w:bCs/>
          <w:sz w:val="28"/>
          <w:szCs w:val="28"/>
        </w:rPr>
        <w:t xml:space="preserve"> команды, занявшей первое место на муниципальных соревнованиях, организаторы оставляют за собой право </w:t>
      </w:r>
      <w:r>
        <w:rPr>
          <w:rFonts w:ascii="Times New Roman" w:hAnsi="Times New Roman" w:cs="Times New Roman"/>
          <w:bCs/>
          <w:sz w:val="28"/>
          <w:szCs w:val="28"/>
        </w:rPr>
        <w:t>отправить</w:t>
      </w:r>
      <w:r w:rsidRPr="008802A8">
        <w:rPr>
          <w:rFonts w:ascii="Times New Roman" w:hAnsi="Times New Roman" w:cs="Times New Roman"/>
          <w:bCs/>
          <w:sz w:val="28"/>
          <w:szCs w:val="28"/>
        </w:rPr>
        <w:t xml:space="preserve"> на зональные соревнования команду, занявшую следующее призовое место.</w:t>
      </w:r>
    </w:p>
    <w:p w:rsidR="008802A8" w:rsidRPr="008802A8" w:rsidRDefault="008802A8" w:rsidP="008802A8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2A8">
        <w:rPr>
          <w:rFonts w:ascii="Times New Roman" w:hAnsi="Times New Roman" w:cs="Times New Roman"/>
          <w:sz w:val="28"/>
          <w:szCs w:val="28"/>
        </w:rPr>
        <w:t>В муниципальном этапе Лиги в каждом виде программы команда должна быть представлена учащимися одной школы.</w:t>
      </w:r>
    </w:p>
    <w:p w:rsidR="008802A8" w:rsidRPr="008802A8" w:rsidRDefault="008802A8" w:rsidP="008802A8">
      <w:pPr>
        <w:pStyle w:val="aa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02A8">
        <w:rPr>
          <w:rFonts w:ascii="Times New Roman" w:hAnsi="Times New Roman" w:cs="Times New Roman"/>
          <w:b/>
          <w:bCs/>
          <w:sz w:val="28"/>
          <w:szCs w:val="28"/>
        </w:rPr>
        <w:t xml:space="preserve">Директор </w:t>
      </w:r>
      <w:r w:rsidRPr="008802A8">
        <w:rPr>
          <w:rFonts w:ascii="Times New Roman" w:hAnsi="Times New Roman" w:cs="Times New Roman"/>
          <w:b/>
          <w:sz w:val="28"/>
          <w:szCs w:val="28"/>
        </w:rPr>
        <w:t>школы</w:t>
      </w:r>
      <w:r w:rsidRPr="008802A8">
        <w:rPr>
          <w:rFonts w:ascii="Times New Roman" w:hAnsi="Times New Roman" w:cs="Times New Roman"/>
          <w:b/>
          <w:bCs/>
          <w:sz w:val="28"/>
          <w:szCs w:val="28"/>
        </w:rPr>
        <w:t xml:space="preserve"> несет персональную ответственность </w:t>
      </w:r>
      <w:r w:rsidRPr="008802A8">
        <w:rPr>
          <w:rFonts w:ascii="Times New Roman" w:hAnsi="Times New Roman" w:cs="Times New Roman"/>
          <w:b/>
          <w:bCs/>
          <w:sz w:val="28"/>
          <w:szCs w:val="28"/>
        </w:rPr>
        <w:br/>
        <w:t>за достоверность списка участников Лиги, представляющих команду школы.</w:t>
      </w:r>
    </w:p>
    <w:p w:rsidR="008802A8" w:rsidRPr="008802A8" w:rsidRDefault="008802A8" w:rsidP="008802A8">
      <w:pPr>
        <w:pStyle w:val="aa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02A8">
        <w:rPr>
          <w:rFonts w:ascii="Times New Roman" w:hAnsi="Times New Roman" w:cs="Times New Roman"/>
          <w:bCs/>
          <w:sz w:val="28"/>
          <w:szCs w:val="28"/>
        </w:rPr>
        <w:t xml:space="preserve">В мандатную комиссию муниципального этапа Лиги предоставляется приказ общеобразовательного учреждения об ответственности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 жизнь и здоровье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, а также отчет главного судьи </w:t>
      </w:r>
      <w:r w:rsidRPr="008802A8">
        <w:rPr>
          <w:rFonts w:ascii="Times New Roman" w:hAnsi="Times New Roman" w:cs="Times New Roman"/>
          <w:bCs/>
          <w:sz w:val="28"/>
          <w:szCs w:val="28"/>
        </w:rPr>
        <w:t xml:space="preserve">по установленной форме (приложение № 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8802A8">
        <w:rPr>
          <w:rFonts w:ascii="Times New Roman" w:hAnsi="Times New Roman" w:cs="Times New Roman"/>
          <w:bCs/>
          <w:sz w:val="28"/>
          <w:szCs w:val="28"/>
        </w:rPr>
        <w:t>) о проведении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школьного этапа по виду спорта.</w:t>
      </w:r>
    </w:p>
    <w:p w:rsidR="008802A8" w:rsidRDefault="008802A8" w:rsidP="008802A8">
      <w:pPr>
        <w:pStyle w:val="aa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02A8">
        <w:rPr>
          <w:rFonts w:ascii="Times New Roman" w:hAnsi="Times New Roman" w:cs="Times New Roman"/>
          <w:bCs/>
          <w:sz w:val="28"/>
          <w:szCs w:val="28"/>
        </w:rPr>
        <w:t>В случае выявления  нарушений допуска участников в ходе проведения соревнований результат всей команды аннулируется.</w:t>
      </w:r>
    </w:p>
    <w:p w:rsidR="0073692B" w:rsidRPr="0073692B" w:rsidRDefault="0073692B" w:rsidP="0073692B">
      <w:pPr>
        <w:pStyle w:val="aa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692B">
        <w:rPr>
          <w:rFonts w:ascii="Times New Roman" w:eastAsia="Calibri" w:hAnsi="Times New Roman" w:cs="Times New Roman"/>
          <w:b/>
          <w:sz w:val="28"/>
          <w:szCs w:val="28"/>
        </w:rPr>
        <w:t>Представители (руководители) команд несут личную ответственность за обеспечение явки участников, дисциплину и порядок среди спортсменов в местах проведения соревнований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этапа</w:t>
      </w:r>
      <w:r w:rsidRPr="0073692B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:rsidR="008802A8" w:rsidRDefault="008802A8" w:rsidP="008802A8">
      <w:pPr>
        <w:pStyle w:val="aa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02A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Команды должны иметь единую спортивную форму для участия в соревнованиях по видам спорта. </w:t>
      </w:r>
    </w:p>
    <w:p w:rsidR="00106CD5" w:rsidRPr="00106CD5" w:rsidRDefault="00106CD5" w:rsidP="008802A8">
      <w:pPr>
        <w:pStyle w:val="aa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63F57" w:rsidRPr="008704B2" w:rsidRDefault="00563F57" w:rsidP="00FB325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4B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704B2">
        <w:rPr>
          <w:rFonts w:ascii="Times New Roman" w:hAnsi="Times New Roman" w:cs="Times New Roman"/>
          <w:b/>
          <w:sz w:val="28"/>
          <w:szCs w:val="28"/>
        </w:rPr>
        <w:t>. Заявки</w:t>
      </w:r>
    </w:p>
    <w:p w:rsidR="007E5DEB" w:rsidRPr="007E5DEB" w:rsidRDefault="007E5DEB" w:rsidP="007E5DEB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DEB">
        <w:rPr>
          <w:rFonts w:ascii="Times New Roman" w:hAnsi="Times New Roman" w:cs="Times New Roman"/>
          <w:sz w:val="28"/>
          <w:szCs w:val="28"/>
        </w:rPr>
        <w:t>Предварительные заявки на участие в соревнованиях второго этапа Лиги на каждый вид программы предоставляются с указанием количества участников не позднее, чем за 3 дня до начала соревнований</w:t>
      </w:r>
      <w:r w:rsidRPr="007E5DE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E5DEB"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>МБ</w:t>
      </w:r>
      <w:r w:rsidRPr="007E5DEB">
        <w:rPr>
          <w:rFonts w:ascii="Times New Roman" w:hAnsi="Times New Roman" w:cs="Times New Roman"/>
          <w:bCs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7E5DEB">
        <w:rPr>
          <w:rFonts w:ascii="Times New Roman" w:hAnsi="Times New Roman" w:cs="Times New Roman"/>
          <w:sz w:val="28"/>
          <w:szCs w:val="28"/>
        </w:rPr>
        <w:t xml:space="preserve"> «Берёзовская ДЮСШ»: </w:t>
      </w:r>
      <w:r>
        <w:rPr>
          <w:rFonts w:ascii="Times New Roman" w:hAnsi="Times New Roman" w:cs="Times New Roman"/>
          <w:sz w:val="28"/>
          <w:szCs w:val="28"/>
        </w:rPr>
        <w:t xml:space="preserve">на электронный адрес </w:t>
      </w:r>
      <w:proofErr w:type="gramStart"/>
      <w:r w:rsidRPr="007E5DEB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7E5DEB">
        <w:rPr>
          <w:rFonts w:ascii="Times New Roman" w:hAnsi="Times New Roman" w:cs="Times New Roman"/>
          <w:sz w:val="28"/>
          <w:szCs w:val="28"/>
        </w:rPr>
        <w:t>-</w:t>
      </w:r>
      <w:r w:rsidRPr="007E5DE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E5DEB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7E5DE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berez</w:t>
        </w:r>
        <w:r w:rsidRPr="007E5DEB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7E5DE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dussh</w:t>
        </w:r>
        <w:r w:rsidRPr="007E5DEB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7E5DE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7E5DE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7E5DE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7E5DEB">
        <w:rPr>
          <w:rFonts w:ascii="Times New Roman" w:hAnsi="Times New Roman" w:cs="Times New Roman"/>
          <w:sz w:val="28"/>
          <w:szCs w:val="28"/>
        </w:rPr>
        <w:t xml:space="preserve">, дополнительную информацию можно получить по телефону: 8(39175) 2-11-66. </w:t>
      </w:r>
    </w:p>
    <w:p w:rsidR="007E5DEB" w:rsidRPr="007E5DEB" w:rsidRDefault="007E5DEB" w:rsidP="007E5DEB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DEB">
        <w:rPr>
          <w:rFonts w:ascii="Times New Roman" w:hAnsi="Times New Roman" w:cs="Times New Roman"/>
          <w:sz w:val="28"/>
          <w:szCs w:val="28"/>
        </w:rPr>
        <w:t xml:space="preserve">В день приезда на соревнования муниципального этапа Лиги </w:t>
      </w:r>
      <w:r w:rsidRPr="007E5DEB">
        <w:rPr>
          <w:rFonts w:ascii="Times New Roman" w:hAnsi="Times New Roman" w:cs="Times New Roman"/>
          <w:sz w:val="28"/>
          <w:szCs w:val="28"/>
        </w:rPr>
        <w:br/>
        <w:t xml:space="preserve">в мандатную комиссию </w:t>
      </w:r>
      <w:proofErr w:type="gramStart"/>
      <w:r w:rsidRPr="007E5DEB">
        <w:rPr>
          <w:rFonts w:ascii="Times New Roman" w:hAnsi="Times New Roman" w:cs="Times New Roman"/>
          <w:sz w:val="28"/>
          <w:szCs w:val="28"/>
        </w:rPr>
        <w:t>предоставляются следующие документы</w:t>
      </w:r>
      <w:proofErr w:type="gramEnd"/>
      <w:r w:rsidRPr="007E5DEB">
        <w:rPr>
          <w:rFonts w:ascii="Times New Roman" w:hAnsi="Times New Roman" w:cs="Times New Roman"/>
          <w:sz w:val="28"/>
          <w:szCs w:val="28"/>
        </w:rPr>
        <w:t>:</w:t>
      </w:r>
    </w:p>
    <w:p w:rsidR="007E5DEB" w:rsidRPr="007E5DEB" w:rsidRDefault="007E5DEB" w:rsidP="007E5DEB">
      <w:pPr>
        <w:pStyle w:val="aa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DEB">
        <w:rPr>
          <w:rFonts w:ascii="Times New Roman" w:hAnsi="Times New Roman" w:cs="Times New Roman"/>
          <w:sz w:val="28"/>
          <w:szCs w:val="28"/>
        </w:rPr>
        <w:t xml:space="preserve">заявка по форме 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E5DEB">
        <w:rPr>
          <w:rFonts w:ascii="Times New Roman" w:hAnsi="Times New Roman" w:cs="Times New Roman"/>
          <w:sz w:val="28"/>
          <w:szCs w:val="28"/>
        </w:rPr>
        <w:t>; идентичная предварительной заявке;</w:t>
      </w:r>
    </w:p>
    <w:p w:rsidR="007E5DEB" w:rsidRPr="007E5DEB" w:rsidRDefault="007E5DEB" w:rsidP="007E5DEB">
      <w:pPr>
        <w:pStyle w:val="aa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DEB">
        <w:rPr>
          <w:rFonts w:ascii="Times New Roman" w:hAnsi="Times New Roman" w:cs="Times New Roman"/>
          <w:bCs/>
          <w:sz w:val="28"/>
          <w:szCs w:val="28"/>
        </w:rPr>
        <w:t xml:space="preserve">приказ общеобразовательного учреждения об ответственности за жизнь и здоровье </w:t>
      </w:r>
      <w:proofErr w:type="gramStart"/>
      <w:r w:rsidRPr="007E5DEB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7E5DEB">
        <w:rPr>
          <w:rFonts w:ascii="Times New Roman" w:hAnsi="Times New Roman" w:cs="Times New Roman"/>
          <w:sz w:val="28"/>
          <w:szCs w:val="28"/>
        </w:rPr>
        <w:t>;</w:t>
      </w:r>
    </w:p>
    <w:p w:rsidR="007E5DEB" w:rsidRPr="00791782" w:rsidRDefault="007E5DEB" w:rsidP="007E5DEB">
      <w:pPr>
        <w:pStyle w:val="aa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DEB">
        <w:rPr>
          <w:rFonts w:ascii="Times New Roman" w:hAnsi="Times New Roman" w:cs="Times New Roman"/>
          <w:bCs/>
          <w:sz w:val="28"/>
          <w:szCs w:val="28"/>
        </w:rPr>
        <w:t>отчет главного судьи по установленной форме (приложение № 3) о проведении</w:t>
      </w:r>
      <w:r w:rsidR="00A91590">
        <w:rPr>
          <w:rFonts w:ascii="Times New Roman" w:hAnsi="Times New Roman" w:cs="Times New Roman"/>
          <w:bCs/>
          <w:sz w:val="28"/>
          <w:szCs w:val="28"/>
        </w:rPr>
        <w:t xml:space="preserve"> школьного этапа по виду спорта;</w:t>
      </w:r>
    </w:p>
    <w:p w:rsidR="00791782" w:rsidRDefault="00A91590" w:rsidP="007E5DEB">
      <w:pPr>
        <w:pStyle w:val="aa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91782">
        <w:rPr>
          <w:rFonts w:ascii="Times New Roman" w:hAnsi="Times New Roman" w:cs="Times New Roman"/>
          <w:sz w:val="28"/>
          <w:szCs w:val="28"/>
        </w:rPr>
        <w:t>огласие родителей</w:t>
      </w:r>
      <w:r w:rsidR="00CC45E1">
        <w:rPr>
          <w:rFonts w:ascii="Times New Roman" w:hAnsi="Times New Roman" w:cs="Times New Roman"/>
          <w:sz w:val="28"/>
          <w:szCs w:val="28"/>
        </w:rPr>
        <w:t xml:space="preserve"> </w:t>
      </w:r>
      <w:r w:rsidR="00791782">
        <w:rPr>
          <w:rFonts w:ascii="Times New Roman" w:hAnsi="Times New Roman" w:cs="Times New Roman"/>
          <w:sz w:val="28"/>
          <w:szCs w:val="28"/>
        </w:rPr>
        <w:t xml:space="preserve">(законного представителя) на участие ребенка в соревнованиях среди команд общеобразовательных </w:t>
      </w:r>
      <w:r>
        <w:rPr>
          <w:rFonts w:ascii="Times New Roman" w:hAnsi="Times New Roman" w:cs="Times New Roman"/>
          <w:sz w:val="28"/>
          <w:szCs w:val="28"/>
        </w:rPr>
        <w:t>учреждений Березовского района</w:t>
      </w:r>
      <w:r w:rsidR="00791782">
        <w:rPr>
          <w:rFonts w:ascii="Times New Roman" w:hAnsi="Times New Roman" w:cs="Times New Roman"/>
          <w:sz w:val="28"/>
          <w:szCs w:val="28"/>
        </w:rPr>
        <w:t xml:space="preserve"> «Школьная спортивная лига» (приложение №5)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45E1" w:rsidRPr="007E5DEB" w:rsidRDefault="0091348C" w:rsidP="007E5DEB">
      <w:pPr>
        <w:pStyle w:val="aa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C45E1">
        <w:rPr>
          <w:rFonts w:ascii="Times New Roman" w:hAnsi="Times New Roman" w:cs="Times New Roman"/>
          <w:sz w:val="28"/>
          <w:szCs w:val="28"/>
        </w:rPr>
        <w:t>огласие родителей (законного представителя) на обработку</w:t>
      </w:r>
      <w:r w:rsidR="00A91590">
        <w:rPr>
          <w:rFonts w:ascii="Times New Roman" w:hAnsi="Times New Roman" w:cs="Times New Roman"/>
          <w:sz w:val="28"/>
          <w:szCs w:val="28"/>
        </w:rPr>
        <w:t xml:space="preserve"> персональных данных участника соревнований</w:t>
      </w:r>
      <w:r w:rsidR="00CC45E1">
        <w:rPr>
          <w:rFonts w:ascii="Times New Roman" w:hAnsi="Times New Roman" w:cs="Times New Roman"/>
          <w:sz w:val="28"/>
          <w:szCs w:val="28"/>
        </w:rPr>
        <w:t xml:space="preserve"> среди команд общеобразовательных </w:t>
      </w:r>
      <w:r>
        <w:rPr>
          <w:rFonts w:ascii="Times New Roman" w:hAnsi="Times New Roman" w:cs="Times New Roman"/>
          <w:sz w:val="28"/>
          <w:szCs w:val="28"/>
        </w:rPr>
        <w:t>учреждений Березовского района</w:t>
      </w:r>
      <w:r w:rsidR="00CC45E1">
        <w:rPr>
          <w:rFonts w:ascii="Times New Roman" w:hAnsi="Times New Roman" w:cs="Times New Roman"/>
          <w:sz w:val="28"/>
          <w:szCs w:val="28"/>
        </w:rPr>
        <w:t xml:space="preserve"> «Школьная спортивная лига» (приложение №6)</w:t>
      </w:r>
      <w:r w:rsidR="00A91590">
        <w:rPr>
          <w:rFonts w:ascii="Times New Roman" w:hAnsi="Times New Roman" w:cs="Times New Roman"/>
          <w:sz w:val="28"/>
          <w:szCs w:val="28"/>
        </w:rPr>
        <w:t>.</w:t>
      </w:r>
    </w:p>
    <w:p w:rsidR="007E5DEB" w:rsidRPr="007E5DEB" w:rsidRDefault="007E5DEB" w:rsidP="007E5DEB">
      <w:pPr>
        <w:pStyle w:val="aa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5DEB">
        <w:rPr>
          <w:rFonts w:ascii="Times New Roman" w:hAnsi="Times New Roman" w:cs="Times New Roman"/>
          <w:bCs/>
          <w:sz w:val="28"/>
          <w:szCs w:val="28"/>
        </w:rPr>
        <w:t xml:space="preserve">В пятидневный срок после окончания соревнований второго этапа Лиги главной судейской коллегией </w:t>
      </w:r>
      <w:proofErr w:type="gramStart"/>
      <w:r w:rsidRPr="007E5DEB">
        <w:rPr>
          <w:rFonts w:ascii="Times New Roman" w:hAnsi="Times New Roman" w:cs="Times New Roman"/>
          <w:sz w:val="28"/>
          <w:szCs w:val="28"/>
        </w:rPr>
        <w:t>предоставляется</w:t>
      </w:r>
      <w:r w:rsidRPr="007E5DEB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  <w:proofErr w:type="gramEnd"/>
      <w:r w:rsidRPr="007E5DEB">
        <w:rPr>
          <w:rFonts w:ascii="Times New Roman" w:hAnsi="Times New Roman" w:cs="Times New Roman"/>
          <w:bCs/>
          <w:sz w:val="28"/>
          <w:szCs w:val="28"/>
        </w:rPr>
        <w:t xml:space="preserve"> о проведении соревнований, с протоколами соревнований.</w:t>
      </w:r>
    </w:p>
    <w:p w:rsidR="008704B2" w:rsidRPr="0073692B" w:rsidRDefault="008704B2" w:rsidP="00FB3258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563F57" w:rsidRDefault="00563F57" w:rsidP="007E5DE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38B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22538B">
        <w:rPr>
          <w:rFonts w:ascii="Times New Roman" w:hAnsi="Times New Roman" w:cs="Times New Roman"/>
          <w:b/>
          <w:sz w:val="28"/>
          <w:szCs w:val="28"/>
        </w:rPr>
        <w:t>. Программа</w:t>
      </w:r>
    </w:p>
    <w:p w:rsidR="00676865" w:rsidRPr="009E4C95" w:rsidRDefault="009E4C95" w:rsidP="009E4C9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C95">
        <w:rPr>
          <w:rFonts w:ascii="Times New Roman" w:hAnsi="Times New Roman" w:cs="Times New Roman"/>
          <w:sz w:val="28"/>
          <w:szCs w:val="28"/>
        </w:rPr>
        <w:t xml:space="preserve">Соревнования Лиги проводятся в соответствии с действующими правилами видов спорта, а также настоящим положением. Порядок проведения соревнований по видам спорта указан в приложении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E4C95">
        <w:rPr>
          <w:rFonts w:ascii="Times New Roman" w:hAnsi="Times New Roman" w:cs="Times New Roman"/>
          <w:sz w:val="28"/>
          <w:szCs w:val="28"/>
        </w:rPr>
        <w:t xml:space="preserve">. Календарь проведения соревнований 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E4C95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0694" w:type="dxa"/>
        <w:jc w:val="center"/>
        <w:tblLayout w:type="fixed"/>
        <w:tblLook w:val="04A0"/>
      </w:tblPr>
      <w:tblGrid>
        <w:gridCol w:w="473"/>
        <w:gridCol w:w="5708"/>
        <w:gridCol w:w="967"/>
        <w:gridCol w:w="1169"/>
        <w:gridCol w:w="1613"/>
        <w:gridCol w:w="764"/>
      </w:tblGrid>
      <w:tr w:rsidR="00676865" w:rsidRPr="00676865" w:rsidTr="0073692B">
        <w:trPr>
          <w:trHeight w:val="286"/>
          <w:jc w:val="center"/>
        </w:trPr>
        <w:tc>
          <w:tcPr>
            <w:tcW w:w="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865" w:rsidRPr="00676865" w:rsidRDefault="00676865" w:rsidP="0073692B">
            <w:pPr>
              <w:tabs>
                <w:tab w:val="left" w:pos="284"/>
                <w:tab w:val="left" w:pos="5593"/>
              </w:tabs>
              <w:suppressAutoHyphens/>
              <w:snapToGrid w:val="0"/>
              <w:spacing w:after="0" w:line="240" w:lineRule="auto"/>
              <w:ind w:right="-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768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5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865" w:rsidRPr="00676865" w:rsidRDefault="00676865" w:rsidP="00850CD6">
            <w:pPr>
              <w:tabs>
                <w:tab w:val="left" w:pos="284"/>
                <w:tab w:val="left" w:pos="1001"/>
              </w:tabs>
              <w:suppressAutoHyphens/>
              <w:snapToGrid w:val="0"/>
              <w:spacing w:after="0" w:line="240" w:lineRule="auto"/>
              <w:ind w:right="-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768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Виды программы</w:t>
            </w:r>
            <w:r w:rsidRPr="006768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br/>
              <w:t>группа школ</w:t>
            </w:r>
            <w:r w:rsidRPr="006768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br/>
              <w:t>пол, возраст</w:t>
            </w:r>
          </w:p>
        </w:tc>
        <w:tc>
          <w:tcPr>
            <w:tcW w:w="4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865" w:rsidRPr="00676865" w:rsidRDefault="00676865" w:rsidP="00850CD6">
            <w:pPr>
              <w:tabs>
                <w:tab w:val="left" w:pos="284"/>
                <w:tab w:val="left" w:pos="5953"/>
              </w:tabs>
              <w:suppressAutoHyphens/>
              <w:snapToGrid w:val="0"/>
              <w:spacing w:after="0" w:line="240" w:lineRule="auto"/>
              <w:ind w:right="-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768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Состав команды, человек</w:t>
            </w:r>
          </w:p>
        </w:tc>
      </w:tr>
      <w:tr w:rsidR="00676865" w:rsidRPr="00676865" w:rsidTr="0073692B">
        <w:trPr>
          <w:cantSplit/>
          <w:trHeight w:val="367"/>
          <w:jc w:val="center"/>
        </w:trPr>
        <w:tc>
          <w:tcPr>
            <w:tcW w:w="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865" w:rsidRPr="00676865" w:rsidRDefault="00676865" w:rsidP="007369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865" w:rsidRPr="00676865" w:rsidRDefault="00676865" w:rsidP="00FB325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865" w:rsidRPr="00676865" w:rsidRDefault="00676865" w:rsidP="00850CD6">
            <w:pPr>
              <w:tabs>
                <w:tab w:val="left" w:pos="284"/>
                <w:tab w:val="left" w:pos="5953"/>
              </w:tabs>
              <w:suppressAutoHyphens/>
              <w:snapToGrid w:val="0"/>
              <w:spacing w:after="0" w:line="240" w:lineRule="auto"/>
              <w:ind w:right="-3"/>
              <w:contextualSpacing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67686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 xml:space="preserve">Юноши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865" w:rsidRPr="00676865" w:rsidRDefault="00676865" w:rsidP="00850CD6">
            <w:pPr>
              <w:tabs>
                <w:tab w:val="left" w:pos="284"/>
                <w:tab w:val="left" w:pos="5953"/>
              </w:tabs>
              <w:suppressAutoHyphens/>
              <w:snapToGrid w:val="0"/>
              <w:spacing w:after="0" w:line="240" w:lineRule="auto"/>
              <w:ind w:right="-3"/>
              <w:contextualSpacing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67686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Девушки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865" w:rsidRPr="00676865" w:rsidRDefault="00676865" w:rsidP="00850CD6">
            <w:pPr>
              <w:tabs>
                <w:tab w:val="left" w:pos="284"/>
                <w:tab w:val="left" w:pos="5953"/>
              </w:tabs>
              <w:suppressAutoHyphens/>
              <w:snapToGrid w:val="0"/>
              <w:spacing w:after="0" w:line="240" w:lineRule="auto"/>
              <w:ind w:left="-111" w:right="-106"/>
              <w:contextualSpacing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67686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Представитель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865" w:rsidRPr="00676865" w:rsidRDefault="00676865" w:rsidP="00850CD6">
            <w:pPr>
              <w:tabs>
                <w:tab w:val="left" w:pos="284"/>
                <w:tab w:val="left" w:pos="5953"/>
              </w:tabs>
              <w:suppressAutoHyphens/>
              <w:snapToGrid w:val="0"/>
              <w:spacing w:after="0" w:line="240" w:lineRule="auto"/>
              <w:ind w:right="-3"/>
              <w:contextualSpacing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67686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Всего</w:t>
            </w:r>
          </w:p>
        </w:tc>
      </w:tr>
      <w:tr w:rsidR="00676865" w:rsidRPr="00676865" w:rsidTr="0073692B">
        <w:trPr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6865" w:rsidRPr="00676865" w:rsidRDefault="00676865" w:rsidP="0073692B">
            <w:pPr>
              <w:numPr>
                <w:ilvl w:val="0"/>
                <w:numId w:val="3"/>
              </w:numPr>
              <w:tabs>
                <w:tab w:val="left" w:pos="284"/>
              </w:tabs>
              <w:suppressAutoHyphens/>
              <w:spacing w:after="0" w:line="240" w:lineRule="auto"/>
              <w:ind w:right="-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865" w:rsidRPr="00676865" w:rsidRDefault="00676865" w:rsidP="00FB3258">
            <w:pPr>
              <w:tabs>
                <w:tab w:val="left" w:pos="284"/>
                <w:tab w:val="left" w:pos="1001"/>
              </w:tabs>
              <w:suppressAutoHyphens/>
              <w:snapToGrid w:val="0"/>
              <w:spacing w:after="0" w:line="240" w:lineRule="auto"/>
              <w:ind w:right="-3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БАСКЕТБОЛ </w:t>
            </w:r>
            <w:r w:rsidR="001049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юноши 2000</w:t>
            </w:r>
            <w:r w:rsidR="00515D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</w:t>
            </w:r>
            <w:r w:rsidR="001049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2003</w:t>
            </w:r>
            <w:r w:rsidR="00B40A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6768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г.р.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865" w:rsidRPr="00676865" w:rsidRDefault="00676865" w:rsidP="009E4C95">
            <w:pPr>
              <w:tabs>
                <w:tab w:val="left" w:pos="284"/>
                <w:tab w:val="left" w:pos="5953"/>
              </w:tabs>
              <w:suppressAutoHyphens/>
              <w:snapToGrid w:val="0"/>
              <w:spacing w:after="0" w:line="240" w:lineRule="auto"/>
              <w:ind w:right="-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768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865" w:rsidRPr="00676865" w:rsidRDefault="00676865" w:rsidP="009E4C95">
            <w:pPr>
              <w:tabs>
                <w:tab w:val="left" w:pos="284"/>
                <w:tab w:val="left" w:pos="5953"/>
              </w:tabs>
              <w:suppressAutoHyphens/>
              <w:snapToGrid w:val="0"/>
              <w:spacing w:after="0" w:line="240" w:lineRule="auto"/>
              <w:ind w:right="-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768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865" w:rsidRPr="00676865" w:rsidRDefault="00676865" w:rsidP="009E4C95">
            <w:pPr>
              <w:tabs>
                <w:tab w:val="left" w:pos="284"/>
                <w:tab w:val="left" w:pos="5953"/>
              </w:tabs>
              <w:suppressAutoHyphens/>
              <w:snapToGrid w:val="0"/>
              <w:spacing w:after="0" w:line="240" w:lineRule="auto"/>
              <w:ind w:right="-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768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865" w:rsidRPr="00676865" w:rsidRDefault="00676865" w:rsidP="009E4C95">
            <w:pPr>
              <w:tabs>
                <w:tab w:val="left" w:pos="284"/>
                <w:tab w:val="left" w:pos="5953"/>
              </w:tabs>
              <w:suppressAutoHyphens/>
              <w:snapToGrid w:val="0"/>
              <w:spacing w:after="0" w:line="240" w:lineRule="auto"/>
              <w:ind w:right="-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768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</w:t>
            </w:r>
          </w:p>
        </w:tc>
      </w:tr>
      <w:tr w:rsidR="00676865" w:rsidRPr="00676865" w:rsidTr="0073692B">
        <w:trPr>
          <w:trHeight w:val="333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6865" w:rsidRPr="00676865" w:rsidRDefault="00676865" w:rsidP="0073692B">
            <w:pPr>
              <w:numPr>
                <w:ilvl w:val="0"/>
                <w:numId w:val="3"/>
              </w:numPr>
              <w:tabs>
                <w:tab w:val="left" w:pos="284"/>
              </w:tabs>
              <w:suppressAutoHyphens/>
              <w:spacing w:after="0" w:line="240" w:lineRule="auto"/>
              <w:ind w:right="-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865" w:rsidRPr="00676865" w:rsidRDefault="00676865" w:rsidP="00FB3258">
            <w:pPr>
              <w:tabs>
                <w:tab w:val="left" w:pos="284"/>
                <w:tab w:val="left" w:pos="1001"/>
              </w:tabs>
              <w:suppressAutoHyphens/>
              <w:snapToGrid w:val="0"/>
              <w:spacing w:after="0" w:line="240" w:lineRule="auto"/>
              <w:ind w:right="-3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768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БАСКЕТБОЛ </w:t>
            </w:r>
            <w:r w:rsidRPr="00676865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девушки </w:t>
            </w:r>
            <w:r w:rsidR="001049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2000</w:t>
            </w:r>
            <w:r w:rsidRPr="006768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-200</w:t>
            </w:r>
            <w:r w:rsidR="001049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  <w:r w:rsidRPr="006768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г.р.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865" w:rsidRPr="00676865" w:rsidRDefault="00676865" w:rsidP="009E4C95">
            <w:pPr>
              <w:tabs>
                <w:tab w:val="left" w:pos="284"/>
                <w:tab w:val="left" w:pos="5953"/>
              </w:tabs>
              <w:suppressAutoHyphens/>
              <w:snapToGrid w:val="0"/>
              <w:spacing w:after="0" w:line="240" w:lineRule="auto"/>
              <w:ind w:right="-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768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865" w:rsidRPr="00676865" w:rsidRDefault="00676865" w:rsidP="009E4C95">
            <w:pPr>
              <w:tabs>
                <w:tab w:val="left" w:pos="284"/>
                <w:tab w:val="left" w:pos="5953"/>
              </w:tabs>
              <w:suppressAutoHyphens/>
              <w:snapToGrid w:val="0"/>
              <w:spacing w:after="0" w:line="240" w:lineRule="auto"/>
              <w:ind w:right="-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768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865" w:rsidRPr="00676865" w:rsidRDefault="00676865" w:rsidP="009E4C95">
            <w:pPr>
              <w:tabs>
                <w:tab w:val="left" w:pos="284"/>
                <w:tab w:val="left" w:pos="5953"/>
              </w:tabs>
              <w:suppressAutoHyphens/>
              <w:snapToGrid w:val="0"/>
              <w:spacing w:after="0" w:line="240" w:lineRule="auto"/>
              <w:ind w:right="-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768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865" w:rsidRPr="00676865" w:rsidRDefault="00676865" w:rsidP="009E4C95">
            <w:pPr>
              <w:tabs>
                <w:tab w:val="left" w:pos="284"/>
                <w:tab w:val="left" w:pos="5953"/>
              </w:tabs>
              <w:suppressAutoHyphens/>
              <w:snapToGrid w:val="0"/>
              <w:spacing w:after="0" w:line="240" w:lineRule="auto"/>
              <w:ind w:right="-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768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</w:t>
            </w:r>
          </w:p>
        </w:tc>
      </w:tr>
      <w:tr w:rsidR="00676865" w:rsidRPr="00676865" w:rsidTr="0073692B">
        <w:trPr>
          <w:trHeight w:val="259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6865" w:rsidRPr="00676865" w:rsidRDefault="00676865" w:rsidP="0073692B">
            <w:pPr>
              <w:numPr>
                <w:ilvl w:val="0"/>
                <w:numId w:val="3"/>
              </w:numPr>
              <w:tabs>
                <w:tab w:val="left" w:pos="284"/>
              </w:tabs>
              <w:suppressAutoHyphens/>
              <w:spacing w:after="0" w:line="240" w:lineRule="auto"/>
              <w:ind w:right="-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865" w:rsidRPr="00676865" w:rsidRDefault="00676865" w:rsidP="00FB3258">
            <w:pPr>
              <w:tabs>
                <w:tab w:val="left" w:pos="284"/>
                <w:tab w:val="left" w:pos="1001"/>
              </w:tabs>
              <w:suppressAutoHyphens/>
              <w:snapToGrid w:val="0"/>
              <w:spacing w:after="0" w:line="240" w:lineRule="auto"/>
              <w:ind w:right="-3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768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ВОЛЕЙБОЛ юноши 200</w:t>
            </w:r>
            <w:r w:rsidR="001049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  <w:r w:rsidRPr="006768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-200</w:t>
            </w:r>
            <w:r w:rsidR="001049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</w:t>
            </w:r>
            <w:r w:rsidRPr="006768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г.р.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865" w:rsidRPr="00676865" w:rsidRDefault="00676865" w:rsidP="009E4C95">
            <w:pPr>
              <w:tabs>
                <w:tab w:val="left" w:pos="284"/>
                <w:tab w:val="left" w:pos="5953"/>
              </w:tabs>
              <w:suppressAutoHyphens/>
              <w:snapToGrid w:val="0"/>
              <w:spacing w:after="0" w:line="240" w:lineRule="auto"/>
              <w:ind w:right="-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768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865" w:rsidRPr="00676865" w:rsidRDefault="00676865" w:rsidP="009E4C95">
            <w:pPr>
              <w:tabs>
                <w:tab w:val="left" w:pos="284"/>
                <w:tab w:val="left" w:pos="5953"/>
              </w:tabs>
              <w:suppressAutoHyphens/>
              <w:snapToGrid w:val="0"/>
              <w:spacing w:after="0" w:line="240" w:lineRule="auto"/>
              <w:ind w:right="-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768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865" w:rsidRPr="00676865" w:rsidRDefault="00676865" w:rsidP="009E4C95">
            <w:pPr>
              <w:tabs>
                <w:tab w:val="left" w:pos="284"/>
                <w:tab w:val="left" w:pos="5953"/>
              </w:tabs>
              <w:suppressAutoHyphens/>
              <w:snapToGrid w:val="0"/>
              <w:spacing w:after="0" w:line="240" w:lineRule="auto"/>
              <w:ind w:right="-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768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865" w:rsidRPr="00676865" w:rsidRDefault="00676865" w:rsidP="009E4C95">
            <w:pPr>
              <w:tabs>
                <w:tab w:val="left" w:pos="284"/>
                <w:tab w:val="left" w:pos="5953"/>
              </w:tabs>
              <w:suppressAutoHyphens/>
              <w:snapToGrid w:val="0"/>
              <w:spacing w:after="0" w:line="240" w:lineRule="auto"/>
              <w:ind w:right="-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768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</w:t>
            </w:r>
          </w:p>
        </w:tc>
      </w:tr>
      <w:tr w:rsidR="00676865" w:rsidRPr="00676865" w:rsidTr="0073692B">
        <w:trPr>
          <w:trHeight w:val="249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6865" w:rsidRPr="00676865" w:rsidRDefault="00676865" w:rsidP="0073692B">
            <w:pPr>
              <w:numPr>
                <w:ilvl w:val="0"/>
                <w:numId w:val="3"/>
              </w:numPr>
              <w:tabs>
                <w:tab w:val="left" w:pos="284"/>
              </w:tabs>
              <w:suppressAutoHyphens/>
              <w:spacing w:after="0" w:line="240" w:lineRule="auto"/>
              <w:ind w:right="-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865" w:rsidRPr="00676865" w:rsidRDefault="00676865" w:rsidP="00FB3258">
            <w:pPr>
              <w:tabs>
                <w:tab w:val="left" w:pos="284"/>
                <w:tab w:val="left" w:pos="1001"/>
              </w:tabs>
              <w:suppressAutoHyphens/>
              <w:snapToGrid w:val="0"/>
              <w:spacing w:after="0" w:line="240" w:lineRule="auto"/>
              <w:ind w:right="-3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768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ВОЛЕЙБОЛ девушки 200</w:t>
            </w:r>
            <w:r w:rsidR="001049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  <w:r w:rsidRPr="006768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-200</w:t>
            </w:r>
            <w:r w:rsidR="001049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</w:t>
            </w:r>
            <w:r w:rsidRPr="006768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г.р.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865" w:rsidRPr="00676865" w:rsidRDefault="00676865" w:rsidP="009E4C95">
            <w:pPr>
              <w:tabs>
                <w:tab w:val="left" w:pos="284"/>
                <w:tab w:val="left" w:pos="5953"/>
              </w:tabs>
              <w:suppressAutoHyphens/>
              <w:snapToGrid w:val="0"/>
              <w:spacing w:after="0" w:line="240" w:lineRule="auto"/>
              <w:ind w:right="-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768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865" w:rsidRPr="00676865" w:rsidRDefault="00676865" w:rsidP="009E4C95">
            <w:pPr>
              <w:tabs>
                <w:tab w:val="left" w:pos="284"/>
                <w:tab w:val="left" w:pos="5953"/>
              </w:tabs>
              <w:suppressAutoHyphens/>
              <w:snapToGrid w:val="0"/>
              <w:spacing w:after="0" w:line="240" w:lineRule="auto"/>
              <w:ind w:right="-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768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865" w:rsidRPr="00676865" w:rsidRDefault="00676865" w:rsidP="009E4C95">
            <w:pPr>
              <w:tabs>
                <w:tab w:val="left" w:pos="284"/>
                <w:tab w:val="left" w:pos="5953"/>
              </w:tabs>
              <w:suppressAutoHyphens/>
              <w:snapToGrid w:val="0"/>
              <w:spacing w:after="0" w:line="240" w:lineRule="auto"/>
              <w:ind w:right="-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768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865" w:rsidRPr="00676865" w:rsidRDefault="00676865" w:rsidP="009E4C95">
            <w:pPr>
              <w:tabs>
                <w:tab w:val="left" w:pos="284"/>
                <w:tab w:val="left" w:pos="5953"/>
              </w:tabs>
              <w:suppressAutoHyphens/>
              <w:snapToGrid w:val="0"/>
              <w:spacing w:after="0" w:line="240" w:lineRule="auto"/>
              <w:ind w:right="-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768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</w:t>
            </w:r>
          </w:p>
        </w:tc>
      </w:tr>
      <w:tr w:rsidR="009E4C95" w:rsidRPr="00676865" w:rsidTr="0073692B">
        <w:trPr>
          <w:trHeight w:val="848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E4C95" w:rsidRPr="00676865" w:rsidRDefault="009E4C95" w:rsidP="0073692B">
            <w:pPr>
              <w:numPr>
                <w:ilvl w:val="0"/>
                <w:numId w:val="3"/>
              </w:numPr>
              <w:tabs>
                <w:tab w:val="left" w:pos="284"/>
              </w:tabs>
              <w:suppressAutoHyphens/>
              <w:spacing w:after="0" w:line="240" w:lineRule="auto"/>
              <w:ind w:right="-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84C" w:rsidRDefault="009E4C95" w:rsidP="00FB3258">
            <w:pPr>
              <w:tabs>
                <w:tab w:val="left" w:pos="284"/>
                <w:tab w:val="left" w:pos="1001"/>
              </w:tabs>
              <w:suppressAutoHyphens/>
              <w:snapToGrid w:val="0"/>
              <w:spacing w:after="0" w:line="240" w:lineRule="auto"/>
              <w:ind w:right="-3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768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ЛЕГКАЯ АТЛЕТИКА</w:t>
            </w:r>
            <w:r w:rsidR="007369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6768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юноши, девушки </w:t>
            </w:r>
          </w:p>
          <w:p w:rsidR="009E4C95" w:rsidRDefault="009E4C95" w:rsidP="00FB3258">
            <w:pPr>
              <w:tabs>
                <w:tab w:val="left" w:pos="284"/>
                <w:tab w:val="left" w:pos="1001"/>
              </w:tabs>
              <w:suppressAutoHyphens/>
              <w:snapToGrid w:val="0"/>
              <w:spacing w:after="0" w:line="240" w:lineRule="auto"/>
              <w:ind w:right="-3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768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200</w:t>
            </w:r>
            <w:r w:rsidR="001049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</w:t>
            </w:r>
            <w:r w:rsidRPr="006768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-200</w:t>
            </w:r>
            <w:r w:rsidR="001049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г.р.</w:t>
            </w:r>
          </w:p>
          <w:p w:rsidR="009E4C95" w:rsidRDefault="009E4C95" w:rsidP="00FB3258">
            <w:pPr>
              <w:tabs>
                <w:tab w:val="left" w:pos="284"/>
                <w:tab w:val="left" w:pos="1001"/>
              </w:tabs>
              <w:suppressAutoHyphens/>
              <w:snapToGrid w:val="0"/>
              <w:spacing w:after="0" w:line="240" w:lineRule="auto"/>
              <w:ind w:right="-3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768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200</w:t>
            </w:r>
            <w:r w:rsidR="001049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</w:t>
            </w:r>
            <w:r w:rsidRPr="006768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-200</w:t>
            </w:r>
            <w:r w:rsidR="001049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г.р.</w:t>
            </w:r>
          </w:p>
          <w:p w:rsidR="009E4C95" w:rsidRPr="00676865" w:rsidRDefault="009E4C95" w:rsidP="00FB3258">
            <w:pPr>
              <w:tabs>
                <w:tab w:val="left" w:pos="284"/>
                <w:tab w:val="left" w:pos="1001"/>
              </w:tabs>
              <w:suppressAutoHyphens/>
              <w:snapToGrid w:val="0"/>
              <w:spacing w:after="0" w:line="240" w:lineRule="auto"/>
              <w:ind w:right="-3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768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200</w:t>
            </w:r>
            <w:r w:rsidR="001049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  <w:r w:rsidRPr="006768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-200</w:t>
            </w:r>
            <w:r w:rsidR="001049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</w:t>
            </w:r>
            <w:r w:rsidRPr="006768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г.р. 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C95" w:rsidRPr="009E4C95" w:rsidRDefault="009E4C95" w:rsidP="009E4C9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C95" w:rsidRPr="009E4C95" w:rsidRDefault="009E4C95" w:rsidP="009E4C9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C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E4C95" w:rsidRPr="009E4C95" w:rsidRDefault="009E4C95" w:rsidP="009E4C9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C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E4C95" w:rsidRPr="009E4C95" w:rsidRDefault="009E4C95" w:rsidP="009E4C9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C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E4C95" w:rsidRPr="009E4C95" w:rsidRDefault="009E4C95" w:rsidP="009E4C9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C95" w:rsidRPr="009E4C95" w:rsidRDefault="009E4C95" w:rsidP="009E4C9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C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E4C95" w:rsidRPr="009E4C95" w:rsidRDefault="009E4C95" w:rsidP="009E4C9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C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E4C95" w:rsidRPr="009E4C95" w:rsidRDefault="009E4C95" w:rsidP="009E4C9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C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E4C95" w:rsidRPr="009E4C95" w:rsidRDefault="009E4C95" w:rsidP="009E4C9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C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4C95" w:rsidRPr="009E4C95" w:rsidRDefault="009E4C95" w:rsidP="009E4C9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C9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76865" w:rsidRPr="00676865" w:rsidTr="0073692B">
        <w:trPr>
          <w:trHeight w:val="258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76865" w:rsidRPr="00676865" w:rsidRDefault="00676865" w:rsidP="0073692B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76865" w:rsidRPr="00676865" w:rsidRDefault="00676865" w:rsidP="00FB3258">
            <w:pPr>
              <w:tabs>
                <w:tab w:val="left" w:pos="284"/>
                <w:tab w:val="left" w:pos="1001"/>
              </w:tabs>
              <w:suppressAutoHyphens/>
              <w:snapToGrid w:val="0"/>
              <w:spacing w:after="0" w:line="240" w:lineRule="auto"/>
              <w:ind w:right="-3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768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ЛЫЖНЫЕ ГОНКИ юноши, девушки 200</w:t>
            </w:r>
            <w:r w:rsidR="001049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  <w:r w:rsidRPr="006768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-200</w:t>
            </w:r>
            <w:r w:rsidR="001049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</w:t>
            </w:r>
            <w:r w:rsidRPr="006768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г.р.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76865" w:rsidRPr="00676865" w:rsidRDefault="00676865" w:rsidP="009E4C95">
            <w:pPr>
              <w:tabs>
                <w:tab w:val="left" w:pos="284"/>
                <w:tab w:val="left" w:pos="5953"/>
              </w:tabs>
              <w:suppressAutoHyphens/>
              <w:snapToGrid w:val="0"/>
              <w:spacing w:after="0" w:line="240" w:lineRule="auto"/>
              <w:ind w:right="-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768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76865" w:rsidRPr="00676865" w:rsidRDefault="00676865" w:rsidP="009E4C95">
            <w:pPr>
              <w:tabs>
                <w:tab w:val="left" w:pos="284"/>
                <w:tab w:val="left" w:pos="5953"/>
              </w:tabs>
              <w:suppressAutoHyphens/>
              <w:snapToGrid w:val="0"/>
              <w:spacing w:after="0" w:line="240" w:lineRule="auto"/>
              <w:ind w:right="-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768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76865" w:rsidRPr="00676865" w:rsidRDefault="00676865" w:rsidP="009E4C95">
            <w:pPr>
              <w:tabs>
                <w:tab w:val="left" w:pos="284"/>
                <w:tab w:val="left" w:pos="5953"/>
              </w:tabs>
              <w:suppressAutoHyphens/>
              <w:snapToGrid w:val="0"/>
              <w:spacing w:after="0" w:line="240" w:lineRule="auto"/>
              <w:ind w:right="-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768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6865" w:rsidRPr="00676865" w:rsidRDefault="00676865" w:rsidP="009E4C95">
            <w:pPr>
              <w:tabs>
                <w:tab w:val="left" w:pos="284"/>
                <w:tab w:val="left" w:pos="5953"/>
              </w:tabs>
              <w:suppressAutoHyphens/>
              <w:snapToGrid w:val="0"/>
              <w:spacing w:after="0" w:line="240" w:lineRule="auto"/>
              <w:ind w:right="-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768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</w:t>
            </w:r>
          </w:p>
        </w:tc>
      </w:tr>
      <w:tr w:rsidR="00676865" w:rsidRPr="00676865" w:rsidTr="0073692B">
        <w:trPr>
          <w:trHeight w:val="252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6865" w:rsidRPr="00676865" w:rsidRDefault="00676865" w:rsidP="0073692B">
            <w:pPr>
              <w:numPr>
                <w:ilvl w:val="0"/>
                <w:numId w:val="3"/>
              </w:numPr>
              <w:tabs>
                <w:tab w:val="left" w:pos="284"/>
              </w:tabs>
              <w:suppressAutoHyphens/>
              <w:spacing w:after="0" w:line="240" w:lineRule="auto"/>
              <w:ind w:right="-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865" w:rsidRPr="00676865" w:rsidRDefault="00676865" w:rsidP="00FB3258">
            <w:pPr>
              <w:tabs>
                <w:tab w:val="left" w:pos="284"/>
                <w:tab w:val="left" w:pos="1001"/>
              </w:tabs>
              <w:suppressAutoHyphens/>
              <w:snapToGrid w:val="0"/>
              <w:spacing w:after="0" w:line="240" w:lineRule="auto"/>
              <w:ind w:right="-3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768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МИНИ-ФУТБОЛ юноши 200</w:t>
            </w:r>
            <w:r w:rsidR="001049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  <w:r w:rsidRPr="006768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-200</w:t>
            </w:r>
            <w:r w:rsidR="001049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</w:t>
            </w:r>
            <w:r w:rsidRPr="006768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г.р.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865" w:rsidRPr="00676865" w:rsidRDefault="00676865" w:rsidP="009E4C95">
            <w:pPr>
              <w:tabs>
                <w:tab w:val="left" w:pos="284"/>
                <w:tab w:val="left" w:pos="5953"/>
              </w:tabs>
              <w:suppressAutoHyphens/>
              <w:snapToGrid w:val="0"/>
              <w:spacing w:after="0" w:line="240" w:lineRule="auto"/>
              <w:ind w:right="-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768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865" w:rsidRPr="00676865" w:rsidRDefault="00676865" w:rsidP="009E4C95">
            <w:pPr>
              <w:tabs>
                <w:tab w:val="left" w:pos="284"/>
                <w:tab w:val="left" w:pos="5953"/>
              </w:tabs>
              <w:suppressAutoHyphens/>
              <w:snapToGrid w:val="0"/>
              <w:spacing w:after="0" w:line="240" w:lineRule="auto"/>
              <w:ind w:right="-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768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865" w:rsidRPr="00676865" w:rsidRDefault="00676865" w:rsidP="009E4C95">
            <w:pPr>
              <w:tabs>
                <w:tab w:val="left" w:pos="284"/>
                <w:tab w:val="left" w:pos="5953"/>
              </w:tabs>
              <w:suppressAutoHyphens/>
              <w:snapToGrid w:val="0"/>
              <w:spacing w:after="0" w:line="240" w:lineRule="auto"/>
              <w:ind w:right="-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768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865" w:rsidRPr="00676865" w:rsidRDefault="00676865" w:rsidP="009E4C95">
            <w:pPr>
              <w:tabs>
                <w:tab w:val="left" w:pos="284"/>
                <w:tab w:val="left" w:pos="5953"/>
              </w:tabs>
              <w:suppressAutoHyphens/>
              <w:snapToGrid w:val="0"/>
              <w:spacing w:after="0" w:line="240" w:lineRule="auto"/>
              <w:ind w:right="-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768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</w:t>
            </w:r>
          </w:p>
        </w:tc>
      </w:tr>
      <w:tr w:rsidR="00676865" w:rsidRPr="00676865" w:rsidTr="0073692B">
        <w:trPr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6865" w:rsidRPr="00676865" w:rsidRDefault="00676865" w:rsidP="0073692B">
            <w:pPr>
              <w:numPr>
                <w:ilvl w:val="0"/>
                <w:numId w:val="3"/>
              </w:numPr>
              <w:tabs>
                <w:tab w:val="left" w:pos="284"/>
              </w:tabs>
              <w:suppressAutoHyphens/>
              <w:spacing w:after="0" w:line="240" w:lineRule="auto"/>
              <w:ind w:right="-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865" w:rsidRPr="00676865" w:rsidRDefault="00676865" w:rsidP="00FB3258">
            <w:pPr>
              <w:tabs>
                <w:tab w:val="left" w:pos="284"/>
                <w:tab w:val="left" w:pos="1001"/>
              </w:tabs>
              <w:suppressAutoHyphens/>
              <w:snapToGrid w:val="0"/>
              <w:spacing w:after="0" w:line="240" w:lineRule="auto"/>
              <w:ind w:right="-3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768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МИНИ-ФУТБОЛ девушки 200</w:t>
            </w:r>
            <w:r w:rsidR="001049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  <w:r w:rsidRPr="006768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-200</w:t>
            </w:r>
            <w:r w:rsidR="001049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</w:t>
            </w:r>
            <w:r w:rsidRPr="006768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г.р.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865" w:rsidRPr="00676865" w:rsidRDefault="00676865" w:rsidP="009E4C95">
            <w:pPr>
              <w:tabs>
                <w:tab w:val="left" w:pos="284"/>
                <w:tab w:val="left" w:pos="5953"/>
              </w:tabs>
              <w:suppressAutoHyphens/>
              <w:snapToGrid w:val="0"/>
              <w:spacing w:after="0" w:line="240" w:lineRule="auto"/>
              <w:ind w:right="-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768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865" w:rsidRPr="00676865" w:rsidRDefault="00676865" w:rsidP="009E4C95">
            <w:pPr>
              <w:tabs>
                <w:tab w:val="left" w:pos="284"/>
                <w:tab w:val="left" w:pos="5953"/>
              </w:tabs>
              <w:suppressAutoHyphens/>
              <w:snapToGrid w:val="0"/>
              <w:spacing w:after="0" w:line="240" w:lineRule="auto"/>
              <w:ind w:right="-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768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865" w:rsidRPr="00676865" w:rsidRDefault="00676865" w:rsidP="009E4C95">
            <w:pPr>
              <w:tabs>
                <w:tab w:val="left" w:pos="284"/>
                <w:tab w:val="left" w:pos="5953"/>
              </w:tabs>
              <w:suppressAutoHyphens/>
              <w:snapToGrid w:val="0"/>
              <w:spacing w:after="0" w:line="240" w:lineRule="auto"/>
              <w:ind w:right="-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768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865" w:rsidRPr="00676865" w:rsidRDefault="00676865" w:rsidP="009E4C95">
            <w:pPr>
              <w:tabs>
                <w:tab w:val="left" w:pos="284"/>
                <w:tab w:val="left" w:pos="5953"/>
              </w:tabs>
              <w:suppressAutoHyphens/>
              <w:snapToGrid w:val="0"/>
              <w:spacing w:after="0" w:line="240" w:lineRule="auto"/>
              <w:ind w:right="-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768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</w:t>
            </w:r>
          </w:p>
        </w:tc>
      </w:tr>
      <w:tr w:rsidR="00676865" w:rsidRPr="00676865" w:rsidTr="0073692B">
        <w:trPr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6865" w:rsidRPr="00676865" w:rsidRDefault="00676865" w:rsidP="0073692B">
            <w:pPr>
              <w:numPr>
                <w:ilvl w:val="0"/>
                <w:numId w:val="3"/>
              </w:numPr>
              <w:tabs>
                <w:tab w:val="left" w:pos="284"/>
              </w:tabs>
              <w:suppressAutoHyphens/>
              <w:spacing w:after="0" w:line="240" w:lineRule="auto"/>
              <w:ind w:right="-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865" w:rsidRPr="00676865" w:rsidRDefault="00676865" w:rsidP="00FB3258">
            <w:pPr>
              <w:tabs>
                <w:tab w:val="left" w:pos="284"/>
                <w:tab w:val="left" w:pos="1001"/>
              </w:tabs>
              <w:suppressAutoHyphens/>
              <w:snapToGrid w:val="0"/>
              <w:spacing w:after="0" w:line="240" w:lineRule="auto"/>
              <w:ind w:right="-3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676865">
              <w:rPr>
                <w:rFonts w:ascii="Times New Roman" w:eastAsia="Times New Roman" w:hAnsi="Times New Roman" w:cs="Times New Roman"/>
                <w:bCs/>
                <w:lang w:eastAsia="ar-SA"/>
              </w:rPr>
              <w:t>НАСТОЛЬНЫЙ ТЕННИС</w:t>
            </w:r>
          </w:p>
          <w:p w:rsidR="00676865" w:rsidRPr="00676865" w:rsidRDefault="00676865" w:rsidP="00FB3258">
            <w:pPr>
              <w:tabs>
                <w:tab w:val="left" w:pos="284"/>
                <w:tab w:val="left" w:pos="1001"/>
              </w:tabs>
              <w:suppressAutoHyphens/>
              <w:snapToGrid w:val="0"/>
              <w:spacing w:after="0" w:line="240" w:lineRule="auto"/>
              <w:ind w:right="-3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768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юноши, девушки 200</w:t>
            </w:r>
            <w:r w:rsidR="001049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г.р. </w:t>
            </w:r>
            <w:r w:rsidR="00D258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 младше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865" w:rsidRPr="00676865" w:rsidRDefault="00676865" w:rsidP="009E4C95">
            <w:pPr>
              <w:tabs>
                <w:tab w:val="left" w:pos="284"/>
                <w:tab w:val="left" w:pos="5953"/>
              </w:tabs>
              <w:suppressAutoHyphens/>
              <w:snapToGrid w:val="0"/>
              <w:spacing w:after="0" w:line="240" w:lineRule="auto"/>
              <w:ind w:right="-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768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865" w:rsidRPr="00676865" w:rsidRDefault="00676865" w:rsidP="009E4C95">
            <w:pPr>
              <w:tabs>
                <w:tab w:val="left" w:pos="284"/>
                <w:tab w:val="left" w:pos="5953"/>
              </w:tabs>
              <w:suppressAutoHyphens/>
              <w:snapToGrid w:val="0"/>
              <w:spacing w:after="0" w:line="240" w:lineRule="auto"/>
              <w:ind w:right="-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768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865" w:rsidRPr="00676865" w:rsidRDefault="00676865" w:rsidP="009E4C95">
            <w:pPr>
              <w:tabs>
                <w:tab w:val="left" w:pos="284"/>
                <w:tab w:val="left" w:pos="5953"/>
              </w:tabs>
              <w:suppressAutoHyphens/>
              <w:snapToGrid w:val="0"/>
              <w:spacing w:after="0" w:line="240" w:lineRule="auto"/>
              <w:ind w:right="-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768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865" w:rsidRPr="00676865" w:rsidRDefault="00676865" w:rsidP="009E4C95">
            <w:pPr>
              <w:tabs>
                <w:tab w:val="left" w:pos="284"/>
                <w:tab w:val="left" w:pos="5953"/>
              </w:tabs>
              <w:suppressAutoHyphens/>
              <w:snapToGrid w:val="0"/>
              <w:spacing w:after="0" w:line="240" w:lineRule="auto"/>
              <w:ind w:right="-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768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</w:tr>
      <w:tr w:rsidR="00676865" w:rsidRPr="00676865" w:rsidTr="0073692B">
        <w:trPr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6865" w:rsidRPr="00676865" w:rsidRDefault="00676865" w:rsidP="0073692B">
            <w:pPr>
              <w:numPr>
                <w:ilvl w:val="0"/>
                <w:numId w:val="3"/>
              </w:numPr>
              <w:tabs>
                <w:tab w:val="left" w:pos="284"/>
              </w:tabs>
              <w:suppressAutoHyphens/>
              <w:spacing w:after="0" w:line="240" w:lineRule="auto"/>
              <w:ind w:right="-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865" w:rsidRPr="00676865" w:rsidRDefault="00676865" w:rsidP="00FB3258">
            <w:pPr>
              <w:tabs>
                <w:tab w:val="left" w:pos="284"/>
                <w:tab w:val="left" w:pos="1001"/>
              </w:tabs>
              <w:suppressAutoHyphens/>
              <w:snapToGrid w:val="0"/>
              <w:spacing w:after="0" w:line="240" w:lineRule="auto"/>
              <w:ind w:right="-3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768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ШАХМАТЫ юноши, девушки 200</w:t>
            </w:r>
            <w:r w:rsidR="001049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г.р. </w:t>
            </w:r>
            <w:r w:rsidR="00D258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 младше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865" w:rsidRPr="00676865" w:rsidRDefault="00676865" w:rsidP="009E4C95">
            <w:pPr>
              <w:tabs>
                <w:tab w:val="left" w:pos="284"/>
                <w:tab w:val="left" w:pos="5953"/>
              </w:tabs>
              <w:suppressAutoHyphens/>
              <w:snapToGrid w:val="0"/>
              <w:spacing w:after="0" w:line="240" w:lineRule="auto"/>
              <w:ind w:right="-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768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865" w:rsidRPr="00676865" w:rsidRDefault="00676865" w:rsidP="009E4C95">
            <w:pPr>
              <w:tabs>
                <w:tab w:val="left" w:pos="284"/>
                <w:tab w:val="left" w:pos="5953"/>
              </w:tabs>
              <w:suppressAutoHyphens/>
              <w:snapToGrid w:val="0"/>
              <w:spacing w:after="0" w:line="240" w:lineRule="auto"/>
              <w:ind w:right="-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768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865" w:rsidRPr="00676865" w:rsidRDefault="00676865" w:rsidP="009E4C95">
            <w:pPr>
              <w:tabs>
                <w:tab w:val="left" w:pos="284"/>
                <w:tab w:val="left" w:pos="5953"/>
              </w:tabs>
              <w:suppressAutoHyphens/>
              <w:snapToGrid w:val="0"/>
              <w:spacing w:after="0" w:line="240" w:lineRule="auto"/>
              <w:ind w:right="-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768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865" w:rsidRPr="00676865" w:rsidRDefault="00676865" w:rsidP="009E4C95">
            <w:pPr>
              <w:tabs>
                <w:tab w:val="left" w:pos="284"/>
                <w:tab w:val="left" w:pos="5953"/>
              </w:tabs>
              <w:suppressAutoHyphens/>
              <w:snapToGrid w:val="0"/>
              <w:spacing w:after="0" w:line="240" w:lineRule="auto"/>
              <w:ind w:right="-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768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</w:t>
            </w:r>
          </w:p>
        </w:tc>
      </w:tr>
      <w:tr w:rsidR="009E4C95" w:rsidRPr="00676865" w:rsidTr="0073692B">
        <w:trPr>
          <w:trHeight w:val="19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4C95" w:rsidRPr="00676865" w:rsidRDefault="009E4C95" w:rsidP="0073692B">
            <w:pPr>
              <w:numPr>
                <w:ilvl w:val="0"/>
                <w:numId w:val="3"/>
              </w:numPr>
              <w:tabs>
                <w:tab w:val="left" w:pos="284"/>
              </w:tabs>
              <w:suppressAutoHyphens/>
              <w:spacing w:after="0" w:line="240" w:lineRule="auto"/>
              <w:ind w:right="-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4C95" w:rsidRPr="00676865" w:rsidRDefault="009E4C95" w:rsidP="00106CD5">
            <w:pPr>
              <w:tabs>
                <w:tab w:val="left" w:pos="284"/>
                <w:tab w:val="left" w:pos="1001"/>
              </w:tabs>
              <w:suppressAutoHyphens/>
              <w:snapToGrid w:val="0"/>
              <w:spacing w:after="0" w:line="240" w:lineRule="auto"/>
              <w:ind w:right="-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768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РЕГБИ юноши, девушки 200</w:t>
            </w:r>
            <w:r w:rsidR="001049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</w:t>
            </w:r>
            <w:r w:rsidRPr="006768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-200</w:t>
            </w:r>
            <w:r w:rsidR="001049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</w:t>
            </w:r>
            <w:r w:rsidRPr="006768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г.р. </w:t>
            </w:r>
          </w:p>
        </w:tc>
        <w:tc>
          <w:tcPr>
            <w:tcW w:w="21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4C95" w:rsidRPr="009E4C95" w:rsidRDefault="009E4C95" w:rsidP="009E4C95">
            <w:pPr>
              <w:pStyle w:val="aa"/>
              <w:ind w:left="-163" w:right="-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C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E4C95" w:rsidRPr="009E4C95" w:rsidRDefault="009E4C95" w:rsidP="009E4C95">
            <w:pPr>
              <w:pStyle w:val="aa"/>
              <w:ind w:left="-163" w:right="-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C95">
              <w:rPr>
                <w:rFonts w:ascii="Times New Roman" w:hAnsi="Times New Roman" w:cs="Times New Roman"/>
                <w:sz w:val="24"/>
                <w:szCs w:val="24"/>
              </w:rPr>
              <w:t>независимо от пола</w:t>
            </w:r>
          </w:p>
        </w:tc>
        <w:tc>
          <w:tcPr>
            <w:tcW w:w="1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4C95" w:rsidRPr="009E4C95" w:rsidRDefault="009E4C95" w:rsidP="009E4C95">
            <w:pPr>
              <w:pStyle w:val="aa"/>
              <w:ind w:left="-163" w:right="-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C95" w:rsidRPr="009E4C95" w:rsidRDefault="009E4C95" w:rsidP="009E4C95">
            <w:pPr>
              <w:pStyle w:val="aa"/>
              <w:ind w:left="-163" w:right="-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C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1E7ACF" w:rsidRPr="001E7ACF" w:rsidRDefault="001E7ACF" w:rsidP="001E7AC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ACF">
        <w:rPr>
          <w:rFonts w:ascii="Times New Roman" w:hAnsi="Times New Roman" w:cs="Times New Roman"/>
          <w:bCs/>
          <w:sz w:val="28"/>
          <w:szCs w:val="28"/>
        </w:rPr>
        <w:t xml:space="preserve">В случае необходимости </w:t>
      </w:r>
      <w:r w:rsidRPr="001E7ACF">
        <w:rPr>
          <w:rFonts w:ascii="Times New Roman" w:hAnsi="Times New Roman" w:cs="Times New Roman"/>
          <w:sz w:val="28"/>
          <w:szCs w:val="28"/>
        </w:rPr>
        <w:t xml:space="preserve">организаторы и ГСК вправе вносить изменения </w:t>
      </w:r>
      <w:r w:rsidRPr="001E7ACF">
        <w:rPr>
          <w:rFonts w:ascii="Times New Roman" w:hAnsi="Times New Roman" w:cs="Times New Roman"/>
          <w:sz w:val="28"/>
          <w:szCs w:val="28"/>
        </w:rPr>
        <w:br/>
        <w:t>в программу соревнований.</w:t>
      </w:r>
    </w:p>
    <w:p w:rsidR="00676865" w:rsidRPr="00676865" w:rsidRDefault="00676865" w:rsidP="00FB3258">
      <w:pPr>
        <w:tabs>
          <w:tab w:val="left" w:pos="0"/>
        </w:tabs>
        <w:suppressAutoHyphens/>
        <w:spacing w:after="0" w:line="240" w:lineRule="auto"/>
        <w:ind w:right="-3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563F57" w:rsidRDefault="00563F57" w:rsidP="00CD67F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1DD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7131DD">
        <w:rPr>
          <w:rFonts w:ascii="Times New Roman" w:hAnsi="Times New Roman" w:cs="Times New Roman"/>
          <w:b/>
          <w:sz w:val="28"/>
          <w:szCs w:val="28"/>
        </w:rPr>
        <w:t>. Условия подведения итогов</w:t>
      </w:r>
    </w:p>
    <w:p w:rsidR="00106CD5" w:rsidRPr="00B92335" w:rsidRDefault="00106CD5" w:rsidP="00CD67F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B4CEC" w:rsidRPr="002B4CEC" w:rsidRDefault="002B4CEC" w:rsidP="00FB3258">
      <w:pPr>
        <w:tabs>
          <w:tab w:val="left" w:pos="0"/>
        </w:tabs>
        <w:suppressAutoHyphens/>
        <w:spacing w:after="0" w:line="240" w:lineRule="auto"/>
        <w:ind w:right="-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4CEC">
        <w:rPr>
          <w:rFonts w:ascii="Times New Roman" w:eastAsia="Times New Roman" w:hAnsi="Times New Roman" w:cs="Times New Roman"/>
          <w:sz w:val="28"/>
          <w:szCs w:val="28"/>
          <w:lang w:eastAsia="ar-SA"/>
        </w:rPr>
        <w:t>Победители и призеры в личном зачете в видах спорта определяются в соответствии с правилами соревнований</w:t>
      </w:r>
      <w:r w:rsidR="00106C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видам спорта</w:t>
      </w:r>
      <w:r w:rsidRPr="002B4C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1836B5" w:rsidRPr="001836B5" w:rsidRDefault="001836B5" w:rsidP="00FB3258">
      <w:pPr>
        <w:tabs>
          <w:tab w:val="left" w:pos="0"/>
        </w:tabs>
        <w:suppressAutoHyphens/>
        <w:spacing w:after="0" w:line="240" w:lineRule="auto"/>
        <w:ind w:right="-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36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итогам школьного (первого) этапа </w:t>
      </w:r>
      <w:r w:rsidRPr="001836B5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подводится комплексный зачет среди команд</w:t>
      </w:r>
      <w:r w:rsidRPr="001836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(классов, параллелей, других групп обучающихся), сформированных </w:t>
      </w:r>
      <w:r w:rsidRPr="001836B5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по положению о проведении школьного этапа Лиги. </w:t>
      </w:r>
    </w:p>
    <w:p w:rsidR="00106CD5" w:rsidRPr="00106CD5" w:rsidRDefault="00106CD5" w:rsidP="00106CD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CD5">
        <w:rPr>
          <w:rFonts w:ascii="Times New Roman" w:hAnsi="Times New Roman" w:cs="Times New Roman"/>
          <w:sz w:val="28"/>
          <w:szCs w:val="28"/>
        </w:rPr>
        <w:t>В комплексном зачете командное первенство определяется по наилучшим результатам в 10 видах программы согласно таблице очков. В случае одинаковой суммы очков более высокое место в комплексном зачете присуждается команде, имеющей наибольшее количество первых мест по видам программы, при равенстве этого показателя – по наибольшему количеству вторых мест по видам программы и т.д.</w:t>
      </w:r>
    </w:p>
    <w:p w:rsidR="001836B5" w:rsidRPr="001836B5" w:rsidRDefault="001836B5" w:rsidP="00CD67F8">
      <w:pPr>
        <w:shd w:val="clear" w:color="auto" w:fill="FFFFFF"/>
        <w:tabs>
          <w:tab w:val="left" w:pos="284"/>
        </w:tabs>
        <w:suppressAutoHyphens/>
        <w:spacing w:after="0" w:line="240" w:lineRule="auto"/>
        <w:ind w:right="-3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836B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Таблица начисления очков в комплексном зачете Лиги</w:t>
      </w:r>
    </w:p>
    <w:tbl>
      <w:tblPr>
        <w:tblW w:w="4800" w:type="dxa"/>
        <w:jc w:val="center"/>
        <w:tblLook w:val="04A0"/>
      </w:tblPr>
      <w:tblGrid>
        <w:gridCol w:w="1200"/>
        <w:gridCol w:w="1200"/>
        <w:gridCol w:w="1200"/>
        <w:gridCol w:w="1200"/>
      </w:tblGrid>
      <w:tr w:rsidR="00850CD6" w:rsidRPr="001836B5" w:rsidTr="00850CD6">
        <w:trPr>
          <w:trHeight w:val="375"/>
          <w:jc w:val="center"/>
        </w:trPr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0CD6" w:rsidRPr="001836B5" w:rsidRDefault="00850CD6" w:rsidP="00850C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850CD6" w:rsidRPr="001836B5" w:rsidRDefault="00850CD6" w:rsidP="00850C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очки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0CD6" w:rsidRPr="001836B5" w:rsidRDefault="00850CD6" w:rsidP="00850C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850CD6" w:rsidRPr="001836B5" w:rsidRDefault="00850CD6" w:rsidP="00850C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очки</w:t>
            </w:r>
          </w:p>
        </w:tc>
      </w:tr>
      <w:tr w:rsidR="00850CD6" w:rsidRPr="001836B5" w:rsidTr="00850CD6">
        <w:trPr>
          <w:trHeight w:val="375"/>
          <w:jc w:val="center"/>
        </w:trPr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0CD6" w:rsidRPr="001836B5" w:rsidRDefault="00850CD6" w:rsidP="00850C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50CD6" w:rsidRPr="001836B5" w:rsidRDefault="00850CD6" w:rsidP="00850C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0CD6" w:rsidRPr="001836B5" w:rsidRDefault="00850CD6" w:rsidP="00850C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50CD6" w:rsidRPr="001836B5" w:rsidRDefault="00850CD6" w:rsidP="00850C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850CD6" w:rsidRPr="001836B5" w:rsidTr="00850CD6">
        <w:trPr>
          <w:trHeight w:val="375"/>
          <w:jc w:val="center"/>
        </w:trPr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0CD6" w:rsidRPr="001836B5" w:rsidRDefault="00850CD6" w:rsidP="00850C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50CD6" w:rsidRPr="001836B5" w:rsidRDefault="00850CD6" w:rsidP="00850C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0CD6" w:rsidRPr="001836B5" w:rsidRDefault="00850CD6" w:rsidP="00850C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50CD6" w:rsidRPr="001836B5" w:rsidRDefault="00850CD6" w:rsidP="00850C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850CD6" w:rsidRPr="001836B5" w:rsidTr="00850CD6">
        <w:trPr>
          <w:trHeight w:val="375"/>
          <w:jc w:val="center"/>
        </w:trPr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0CD6" w:rsidRPr="001836B5" w:rsidRDefault="00850CD6" w:rsidP="00850C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50CD6" w:rsidRPr="001836B5" w:rsidRDefault="00850CD6" w:rsidP="00850C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0CD6" w:rsidRPr="001836B5" w:rsidRDefault="00850CD6" w:rsidP="00850C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50CD6" w:rsidRPr="001836B5" w:rsidRDefault="00850CD6" w:rsidP="00850C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850CD6" w:rsidRPr="001836B5" w:rsidTr="00850CD6">
        <w:trPr>
          <w:trHeight w:val="375"/>
          <w:jc w:val="center"/>
        </w:trPr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0CD6" w:rsidRPr="001836B5" w:rsidRDefault="00850CD6" w:rsidP="00850C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50CD6" w:rsidRPr="001836B5" w:rsidRDefault="00850CD6" w:rsidP="00850C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0CD6" w:rsidRPr="001836B5" w:rsidRDefault="00850CD6" w:rsidP="00850C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50CD6" w:rsidRPr="001836B5" w:rsidRDefault="00850CD6" w:rsidP="00850C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850CD6" w:rsidRPr="001836B5" w:rsidTr="00850CD6">
        <w:trPr>
          <w:trHeight w:val="375"/>
          <w:jc w:val="center"/>
        </w:trPr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0CD6" w:rsidRPr="001836B5" w:rsidRDefault="00850CD6" w:rsidP="00850C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50CD6" w:rsidRPr="001836B5" w:rsidRDefault="00850CD6" w:rsidP="00850C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0CD6" w:rsidRPr="001836B5" w:rsidRDefault="00850CD6" w:rsidP="00850C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50CD6" w:rsidRPr="001836B5" w:rsidRDefault="00850CD6" w:rsidP="00850C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850CD6" w:rsidRPr="001836B5" w:rsidTr="00850CD6">
        <w:trPr>
          <w:trHeight w:val="375"/>
          <w:jc w:val="center"/>
        </w:trPr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0CD6" w:rsidRPr="001836B5" w:rsidRDefault="00850CD6" w:rsidP="00850C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50CD6" w:rsidRPr="001836B5" w:rsidRDefault="00850CD6" w:rsidP="00850C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0CD6" w:rsidRPr="001836B5" w:rsidRDefault="00850CD6" w:rsidP="00850C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50CD6" w:rsidRPr="001836B5" w:rsidRDefault="00850CD6" w:rsidP="00850C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850CD6" w:rsidRPr="001836B5" w:rsidTr="00850CD6">
        <w:trPr>
          <w:trHeight w:val="375"/>
          <w:jc w:val="center"/>
        </w:trPr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0CD6" w:rsidRPr="001836B5" w:rsidRDefault="00850CD6" w:rsidP="00850C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50CD6" w:rsidRPr="001836B5" w:rsidRDefault="00850CD6" w:rsidP="00850C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0CD6" w:rsidRPr="001836B5" w:rsidRDefault="00850CD6" w:rsidP="00850C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50CD6" w:rsidRPr="001836B5" w:rsidRDefault="00850CD6" w:rsidP="00850C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50CD6" w:rsidRPr="001836B5" w:rsidTr="00850CD6">
        <w:trPr>
          <w:trHeight w:val="375"/>
          <w:jc w:val="center"/>
        </w:trPr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0CD6" w:rsidRPr="001836B5" w:rsidRDefault="00850CD6" w:rsidP="00850C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50CD6" w:rsidRPr="001836B5" w:rsidRDefault="00850CD6" w:rsidP="00850C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0CD6" w:rsidRPr="001836B5" w:rsidRDefault="00850CD6" w:rsidP="00850C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50CD6" w:rsidRPr="001836B5" w:rsidRDefault="00850CD6" w:rsidP="00850C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850CD6" w:rsidRPr="001836B5" w:rsidTr="00850CD6">
        <w:trPr>
          <w:trHeight w:val="375"/>
          <w:jc w:val="center"/>
        </w:trPr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0CD6" w:rsidRPr="001836B5" w:rsidRDefault="00850CD6" w:rsidP="00850C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50CD6" w:rsidRPr="001836B5" w:rsidRDefault="00850CD6" w:rsidP="00850C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0CD6" w:rsidRPr="001836B5" w:rsidRDefault="00850CD6" w:rsidP="00850C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50CD6" w:rsidRPr="001836B5" w:rsidRDefault="00850CD6" w:rsidP="00850C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50CD6" w:rsidRPr="001836B5" w:rsidTr="00850CD6">
        <w:trPr>
          <w:trHeight w:val="375"/>
          <w:jc w:val="center"/>
        </w:trPr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0CD6" w:rsidRPr="001836B5" w:rsidRDefault="00850CD6" w:rsidP="00850C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50CD6" w:rsidRPr="001836B5" w:rsidRDefault="00850CD6" w:rsidP="00850C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0CD6" w:rsidRPr="001836B5" w:rsidRDefault="00850CD6" w:rsidP="00850C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50CD6" w:rsidRPr="001836B5" w:rsidRDefault="00850CD6" w:rsidP="00850C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2B4CEC" w:rsidRPr="007131DD" w:rsidRDefault="002B4CEC" w:rsidP="00FB32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3F57" w:rsidRDefault="00563F57" w:rsidP="00CD67F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1DD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7131DD">
        <w:rPr>
          <w:rFonts w:ascii="Times New Roman" w:hAnsi="Times New Roman" w:cs="Times New Roman"/>
          <w:b/>
          <w:sz w:val="28"/>
          <w:szCs w:val="28"/>
        </w:rPr>
        <w:t>. Награждение</w:t>
      </w:r>
    </w:p>
    <w:p w:rsidR="00E25716" w:rsidRPr="00E25716" w:rsidRDefault="00E25716" w:rsidP="00CD67F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31DD" w:rsidRPr="007131DD" w:rsidRDefault="00CD0103" w:rsidP="00FB3258">
      <w:pPr>
        <w:tabs>
          <w:tab w:val="left" w:pos="0"/>
        </w:tabs>
        <w:suppressAutoHyphens/>
        <w:spacing w:after="0" w:line="240" w:lineRule="auto"/>
        <w:ind w:right="-6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01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Награждение </w:t>
      </w:r>
      <w:r w:rsidR="00E25716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участников</w:t>
      </w:r>
      <w:r w:rsidRPr="00CD01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соревновани</w:t>
      </w:r>
      <w:r w:rsidR="00E257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й первого </w:t>
      </w:r>
      <w:r w:rsidRPr="00CD0103">
        <w:rPr>
          <w:rFonts w:ascii="Times New Roman" w:eastAsia="Times New Roman" w:hAnsi="Times New Roman" w:cs="Times New Roman"/>
          <w:sz w:val="28"/>
          <w:szCs w:val="28"/>
          <w:lang w:eastAsia="ar-SA"/>
        </w:rPr>
        <w:t>этап</w:t>
      </w:r>
      <w:r w:rsidR="00E25716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CD01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Лиги проводится в соответствии с</w:t>
      </w:r>
      <w:r w:rsidR="00E257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25716" w:rsidRPr="00354154">
        <w:rPr>
          <w:rFonts w:ascii="Times New Roman" w:hAnsi="Times New Roman" w:cs="Times New Roman"/>
          <w:sz w:val="28"/>
          <w:szCs w:val="28"/>
        </w:rPr>
        <w:t>утвержденным</w:t>
      </w:r>
      <w:r w:rsidR="00E25716" w:rsidRPr="00CD01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D0103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положени</w:t>
      </w:r>
      <w:r w:rsidR="00E25716">
        <w:rPr>
          <w:rFonts w:ascii="Times New Roman" w:eastAsia="Times New Roman" w:hAnsi="Times New Roman" w:cs="Times New Roman"/>
          <w:sz w:val="28"/>
          <w:szCs w:val="28"/>
          <w:lang w:eastAsia="ar-SA"/>
        </w:rPr>
        <w:t>ем</w:t>
      </w:r>
      <w:r w:rsidRPr="00CD01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2571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образовательного учреждения</w:t>
      </w:r>
      <w:r w:rsidRPr="00CD010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25716" w:rsidRPr="00E25716" w:rsidRDefault="00E25716" w:rsidP="00E2571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716">
        <w:rPr>
          <w:rFonts w:ascii="Times New Roman" w:hAnsi="Times New Roman" w:cs="Times New Roman"/>
          <w:sz w:val="28"/>
          <w:szCs w:val="28"/>
        </w:rPr>
        <w:t xml:space="preserve">В соревнованиях второго этапа команды школ, занявшие 1-3 места </w:t>
      </w:r>
      <w:r w:rsidRPr="00E25716"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Pr="00E25716">
        <w:rPr>
          <w:rFonts w:ascii="Times New Roman" w:hAnsi="Times New Roman" w:cs="Times New Roman"/>
          <w:sz w:val="28"/>
          <w:szCs w:val="28"/>
          <w:shd w:val="clear" w:color="auto" w:fill="FFFFFF"/>
        </w:rPr>
        <w:t>видах программы Лиги,</w:t>
      </w:r>
      <w:r w:rsidRPr="00E25716">
        <w:rPr>
          <w:rFonts w:ascii="Times New Roman" w:hAnsi="Times New Roman" w:cs="Times New Roman"/>
          <w:sz w:val="28"/>
          <w:szCs w:val="28"/>
        </w:rPr>
        <w:t xml:space="preserve"> награждаются грамотами. </w:t>
      </w:r>
    </w:p>
    <w:p w:rsidR="0073692B" w:rsidRDefault="00E25716" w:rsidP="0073692B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716">
        <w:rPr>
          <w:rFonts w:ascii="Times New Roman" w:hAnsi="Times New Roman" w:cs="Times New Roman"/>
          <w:sz w:val="28"/>
          <w:szCs w:val="28"/>
        </w:rPr>
        <w:t>Участники, занявшие 1-3 места в личном зачете в индивидуальных видах спорта, победители и призеры в составе команд в командных игровых видах спорта, награждаются грамотами, медалями.</w:t>
      </w:r>
    </w:p>
    <w:p w:rsidR="0073692B" w:rsidRDefault="0073692B" w:rsidP="0073692B">
      <w:pPr>
        <w:pStyle w:val="aa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F57" w:rsidRDefault="00563F57" w:rsidP="0073692B">
      <w:pPr>
        <w:pStyle w:val="aa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F77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FB4F77">
        <w:rPr>
          <w:rFonts w:ascii="Times New Roman" w:hAnsi="Times New Roman" w:cs="Times New Roman"/>
          <w:b/>
          <w:sz w:val="28"/>
          <w:szCs w:val="28"/>
        </w:rPr>
        <w:t>. Условия финансирования</w:t>
      </w:r>
    </w:p>
    <w:p w:rsidR="001E7ACF" w:rsidRPr="00FB4F77" w:rsidRDefault="001E7ACF" w:rsidP="00CD67F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ACF" w:rsidRDefault="00FB4F77" w:rsidP="00FB3258">
      <w:pPr>
        <w:tabs>
          <w:tab w:val="left" w:pos="0"/>
        </w:tabs>
        <w:suppressAutoHyphens/>
        <w:spacing w:after="0" w:line="240" w:lineRule="auto"/>
        <w:ind w:right="-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4F7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Расходы, связанные с организацией и проведением  первого этапа Лиги несут общеобразовательные учреждения Березовского района. </w:t>
      </w:r>
    </w:p>
    <w:p w:rsidR="00FB4F77" w:rsidRPr="00FB4F77" w:rsidRDefault="00FB4F77" w:rsidP="00FB3258">
      <w:pPr>
        <w:tabs>
          <w:tab w:val="left" w:pos="0"/>
        </w:tabs>
        <w:suppressAutoHyphens/>
        <w:spacing w:after="0" w:line="240" w:lineRule="auto"/>
        <w:ind w:right="-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4F77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Расходы, связанные с организацией и проведением второго этапа обеспечивает Муниципальный от</w:t>
      </w:r>
      <w:r w:rsidR="003C2F71">
        <w:rPr>
          <w:rFonts w:ascii="Times New Roman" w:eastAsia="Times New Roman" w:hAnsi="Times New Roman" w:cs="Times New Roman"/>
          <w:sz w:val="28"/>
          <w:szCs w:val="28"/>
          <w:lang w:eastAsia="ar-SA"/>
        </w:rPr>
        <w:t>д</w:t>
      </w:r>
      <w:r w:rsidRPr="00FB4F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ел образования администрации Березовского района. </w:t>
      </w:r>
    </w:p>
    <w:p w:rsidR="00FB4F77" w:rsidRPr="00FB4F77" w:rsidRDefault="00FB4F77" w:rsidP="00FB3258">
      <w:pPr>
        <w:tabs>
          <w:tab w:val="left" w:pos="0"/>
        </w:tabs>
        <w:suppressAutoHyphens/>
        <w:spacing w:after="0" w:line="240" w:lineRule="auto"/>
        <w:ind w:right="-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4F77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Расходы по приезду команд до места проведения соревнований и обратно осуществляет МКУ Березовского района Красноярского края «По транспортному, техническому и хозяйственному обслуживанию муниципальных учреждений».</w:t>
      </w:r>
    </w:p>
    <w:p w:rsidR="00B92335" w:rsidRPr="003B7632" w:rsidRDefault="00B92335" w:rsidP="00B92335">
      <w:pPr>
        <w:pStyle w:val="11"/>
        <w:tabs>
          <w:tab w:val="left" w:pos="0"/>
        </w:tabs>
        <w:ind w:right="-3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4C5E6D">
        <w:rPr>
          <w:rFonts w:ascii="Times New Roman" w:hAnsi="Times New Roman"/>
          <w:b w:val="0"/>
          <w:sz w:val="28"/>
          <w:szCs w:val="28"/>
        </w:rPr>
        <w:t xml:space="preserve">При проведении соревнований в спортивных сооружениях учреждений, подведомственных </w:t>
      </w:r>
      <w:r>
        <w:rPr>
          <w:rFonts w:ascii="Times New Roman" w:hAnsi="Times New Roman"/>
          <w:b w:val="0"/>
          <w:sz w:val="28"/>
          <w:szCs w:val="28"/>
        </w:rPr>
        <w:t xml:space="preserve">Муниципальному отделу </w:t>
      </w:r>
      <w:r w:rsidRPr="003B7632">
        <w:rPr>
          <w:rFonts w:ascii="Times New Roman" w:hAnsi="Times New Roman"/>
          <w:b w:val="0"/>
          <w:sz w:val="28"/>
          <w:szCs w:val="28"/>
        </w:rPr>
        <w:t xml:space="preserve">образования </w:t>
      </w:r>
      <w:r>
        <w:rPr>
          <w:rFonts w:ascii="Times New Roman" w:hAnsi="Times New Roman"/>
          <w:b w:val="0"/>
          <w:sz w:val="28"/>
          <w:szCs w:val="28"/>
        </w:rPr>
        <w:t>Берёзовского района</w:t>
      </w:r>
      <w:r w:rsidRPr="003B7632">
        <w:rPr>
          <w:rFonts w:ascii="Times New Roman" w:hAnsi="Times New Roman"/>
          <w:b w:val="0"/>
          <w:sz w:val="28"/>
          <w:szCs w:val="28"/>
        </w:rPr>
        <w:t>, оплата услуг спортивных сооружений не производится.</w:t>
      </w:r>
    </w:p>
    <w:p w:rsidR="001E7ACF" w:rsidRDefault="001E7ACF" w:rsidP="00CD67F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F57" w:rsidRDefault="00563F57" w:rsidP="00CD67F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1DD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7131DD">
        <w:rPr>
          <w:rFonts w:ascii="Times New Roman" w:hAnsi="Times New Roman" w:cs="Times New Roman"/>
          <w:b/>
          <w:sz w:val="28"/>
          <w:szCs w:val="28"/>
        </w:rPr>
        <w:t>. Обеспечение безопасности участников и зрителей</w:t>
      </w:r>
    </w:p>
    <w:p w:rsidR="001E7ACF" w:rsidRDefault="001E7ACF" w:rsidP="00CD67F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4F77" w:rsidRDefault="00FB4F77" w:rsidP="00FB3258">
      <w:pPr>
        <w:tabs>
          <w:tab w:val="left" w:pos="0"/>
        </w:tabs>
        <w:suppressAutoHyphens/>
        <w:spacing w:after="0" w:line="240" w:lineRule="auto"/>
        <w:ind w:right="-6"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FB4F77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Места проведения соревнований должны отвечать требованиям соответствующих нормативных правовых актов, действующих на территории Российской Федерации по обеспечению общественного порядка и безопасности участников и зрителей. </w:t>
      </w:r>
    </w:p>
    <w:p w:rsidR="0073692B" w:rsidRPr="0073692B" w:rsidRDefault="0073692B" w:rsidP="0073692B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92B">
        <w:rPr>
          <w:rFonts w:ascii="Times New Roman" w:eastAsia="Calibri" w:hAnsi="Times New Roman" w:cs="Times New Roman"/>
          <w:sz w:val="28"/>
          <w:szCs w:val="28"/>
        </w:rPr>
        <w:t>Представители (руководители) команд несут личную ответственность за обеспечение явки участников, дисциплину и порядок среди спортсменов в местах проведения соревнований</w:t>
      </w:r>
      <w:r w:rsidRPr="0073692B">
        <w:rPr>
          <w:rFonts w:ascii="Times New Roman" w:hAnsi="Times New Roman" w:cs="Times New Roman"/>
          <w:sz w:val="28"/>
          <w:szCs w:val="28"/>
        </w:rPr>
        <w:t xml:space="preserve"> муниципального этапа</w:t>
      </w:r>
      <w:r w:rsidRPr="0073692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B4F77" w:rsidRPr="00FB4F77" w:rsidRDefault="00FB4F77" w:rsidP="00FB3258">
      <w:pPr>
        <w:tabs>
          <w:tab w:val="left" w:pos="0"/>
        </w:tabs>
        <w:suppressAutoHyphens/>
        <w:spacing w:after="0" w:line="240" w:lineRule="auto"/>
        <w:ind w:right="-6"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FB4F77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Соревнования не проводятся без медицинского обеспечения.</w:t>
      </w:r>
    </w:p>
    <w:p w:rsidR="00A91590" w:rsidRPr="00A91590" w:rsidRDefault="00FB4F77" w:rsidP="00314215">
      <w:pPr>
        <w:tabs>
          <w:tab w:val="left" w:pos="0"/>
        </w:tabs>
        <w:ind w:right="-3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B4F77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Перевозка участников осуществляется транспортным средством </w:t>
      </w:r>
      <w:r w:rsidRPr="00FB4F77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br/>
        <w:t xml:space="preserve">в соответствии с правилами организованной перевозки группы детей автобусами, утвержденными постановлением Правительства Российской Федерации № 1177 от 17.12.2013 года. </w:t>
      </w:r>
      <w:r w:rsidR="0073692B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Перевозку</w:t>
      </w:r>
      <w:r w:rsidR="0073692B" w:rsidRPr="00FB4F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команд до места проведения соревнований и обратно осуществляет МКУ Березовского района Красноярского края «По транспортному, техническому и хозяйственному обслужи</w:t>
      </w:r>
      <w:r w:rsidR="003142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ванию муниципальных учреждений». </w:t>
      </w:r>
      <w:proofErr w:type="gramStart"/>
      <w:r w:rsidR="00A91590" w:rsidRPr="00A91590">
        <w:rPr>
          <w:rFonts w:ascii="Times New Roman" w:hAnsi="Times New Roman" w:cs="Times New Roman"/>
          <w:iCs/>
          <w:sz w:val="28"/>
          <w:szCs w:val="28"/>
        </w:rPr>
        <w:t>При перевозке групп детей необходимо руководствоваться «Памяткой организаторам пер</w:t>
      </w:r>
      <w:r w:rsidR="00A91590">
        <w:rPr>
          <w:rFonts w:ascii="Times New Roman" w:hAnsi="Times New Roman" w:cs="Times New Roman"/>
          <w:iCs/>
          <w:sz w:val="28"/>
          <w:szCs w:val="28"/>
        </w:rPr>
        <w:t xml:space="preserve">евозки групп детей», «Пошаговой  инструкцией </w:t>
      </w:r>
      <w:r w:rsidR="00A91590" w:rsidRPr="00A91590">
        <w:rPr>
          <w:rFonts w:ascii="Times New Roman" w:hAnsi="Times New Roman" w:cs="Times New Roman"/>
          <w:iCs/>
          <w:sz w:val="28"/>
          <w:szCs w:val="28"/>
        </w:rPr>
        <w:t xml:space="preserve">по организации перевозки группы детей», размещенных на официальном сайте Главного управления по обеспечению безопасности дорожного движения Министерства внутренних дел Российской Федерации (Госавтоинспекция МВД России), а также на официальном сайте министерства образования Красноярского </w:t>
      </w:r>
      <w:proofErr w:type="spellStart"/>
      <w:r w:rsidR="00A91590" w:rsidRPr="00A91590">
        <w:rPr>
          <w:rFonts w:ascii="Times New Roman" w:hAnsi="Times New Roman" w:cs="Times New Roman"/>
          <w:iCs/>
          <w:sz w:val="28"/>
          <w:szCs w:val="28"/>
          <w:u w:val="single"/>
          <w:lang w:val="en-US"/>
        </w:rPr>
        <w:t>krao</w:t>
      </w:r>
      <w:proofErr w:type="spellEnd"/>
      <w:r w:rsidR="00A91590" w:rsidRPr="00A91590">
        <w:rPr>
          <w:rFonts w:ascii="Times New Roman" w:hAnsi="Times New Roman" w:cs="Times New Roman"/>
          <w:iCs/>
          <w:sz w:val="28"/>
          <w:szCs w:val="28"/>
          <w:u w:val="single"/>
        </w:rPr>
        <w:t>.</w:t>
      </w:r>
      <w:proofErr w:type="spellStart"/>
      <w:r w:rsidR="00A91590" w:rsidRPr="00A91590">
        <w:rPr>
          <w:rFonts w:ascii="Times New Roman" w:hAnsi="Times New Roman" w:cs="Times New Roman"/>
          <w:iCs/>
          <w:sz w:val="28"/>
          <w:szCs w:val="28"/>
          <w:u w:val="single"/>
          <w:lang w:val="en-US"/>
        </w:rPr>
        <w:t>ru</w:t>
      </w:r>
      <w:proofErr w:type="spellEnd"/>
      <w:r w:rsidR="00A91590" w:rsidRPr="00A91590">
        <w:rPr>
          <w:rFonts w:ascii="Times New Roman" w:hAnsi="Times New Roman" w:cs="Times New Roman"/>
          <w:iCs/>
          <w:sz w:val="28"/>
          <w:szCs w:val="28"/>
        </w:rPr>
        <w:t xml:space="preserve"> в разделах «Безопасность детей на дорогах», «Летняя оздоровительная кампания, нормативные документы».</w:t>
      </w:r>
      <w:proofErr w:type="gramEnd"/>
    </w:p>
    <w:p w:rsidR="007131DD" w:rsidRPr="0073692B" w:rsidRDefault="007131DD" w:rsidP="00314215">
      <w:pPr>
        <w:tabs>
          <w:tab w:val="left" w:pos="0"/>
        </w:tabs>
        <w:suppressAutoHyphens/>
        <w:spacing w:after="0" w:line="240" w:lineRule="auto"/>
        <w:ind w:right="-6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F57" w:rsidRDefault="00563F57" w:rsidP="00CD67F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1DD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Pr="007131DD">
        <w:rPr>
          <w:rFonts w:ascii="Times New Roman" w:hAnsi="Times New Roman" w:cs="Times New Roman"/>
          <w:b/>
          <w:sz w:val="28"/>
          <w:szCs w:val="28"/>
        </w:rPr>
        <w:t>. Страхование участников</w:t>
      </w:r>
    </w:p>
    <w:p w:rsidR="0073692B" w:rsidRDefault="0073692B" w:rsidP="00CD67F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751" w:rsidRPr="00DE2751" w:rsidRDefault="00DE2751" w:rsidP="00FB3258">
      <w:pPr>
        <w:tabs>
          <w:tab w:val="left" w:pos="0"/>
        </w:tabs>
        <w:suppressAutoHyphens/>
        <w:spacing w:after="0" w:line="240" w:lineRule="auto"/>
        <w:ind w:right="-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27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Все участники команды должны иметь страховые полисы обязательного медицинского страхования и договоры (оригиналы) страхования </w:t>
      </w:r>
      <w:r w:rsidRPr="00DE2751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от несчастных случаев, жизни и здоровья. Страхование участников может производиться за счет бюджетных и внебюджетных сре</w:t>
      </w:r>
      <w:proofErr w:type="gramStart"/>
      <w:r w:rsidRPr="00DE2751">
        <w:rPr>
          <w:rFonts w:ascii="Times New Roman" w:eastAsia="Times New Roman" w:hAnsi="Times New Roman" w:cs="Times New Roman"/>
          <w:sz w:val="28"/>
          <w:szCs w:val="28"/>
          <w:lang w:eastAsia="ar-SA"/>
        </w:rPr>
        <w:t>дств в с</w:t>
      </w:r>
      <w:proofErr w:type="gramEnd"/>
      <w:r w:rsidRPr="00DE27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оответствии </w:t>
      </w:r>
      <w:r w:rsidRPr="00DE2751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с действующим законодательством Российской Федерации и субъекта Российской Федерации.</w:t>
      </w:r>
    </w:p>
    <w:p w:rsidR="007131DD" w:rsidRDefault="00563F57" w:rsidP="00CD67F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1D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XII</w:t>
      </w:r>
      <w:r w:rsidRPr="007131DD">
        <w:rPr>
          <w:rFonts w:ascii="Times New Roman" w:hAnsi="Times New Roman" w:cs="Times New Roman"/>
          <w:b/>
          <w:sz w:val="28"/>
          <w:szCs w:val="28"/>
        </w:rPr>
        <w:t>. Протесты</w:t>
      </w:r>
    </w:p>
    <w:p w:rsidR="0073692B" w:rsidRPr="007131DD" w:rsidRDefault="0073692B" w:rsidP="00CD67F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1DD" w:rsidRPr="007131DD" w:rsidRDefault="007131DD" w:rsidP="00FB3258">
      <w:pPr>
        <w:tabs>
          <w:tab w:val="left" w:pos="0"/>
        </w:tabs>
        <w:suppressAutoHyphens/>
        <w:spacing w:after="0" w:line="240" w:lineRule="auto"/>
        <w:ind w:right="-3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gramStart"/>
      <w:r w:rsidRPr="007131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Протест по нарушению правил видов спорта и (или) видов программы настоящего</w:t>
      </w:r>
      <w:r w:rsidRPr="007131D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положения может быть подан представителем команды </w:t>
      </w:r>
      <w:r w:rsidRPr="007131D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br/>
        <w:t xml:space="preserve">в письменном виде на имя главного судьи по виду программы </w:t>
      </w:r>
      <w:r w:rsidRPr="007131DD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7131D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 указанием пунктов правил вида спорта или вида программы настоящего Положения, которые протестующий считает нарушенными, </w:t>
      </w:r>
      <w:r w:rsidRPr="007131DD">
        <w:rPr>
          <w:rFonts w:ascii="Times New Roman" w:eastAsia="Times New Roman" w:hAnsi="Times New Roman" w:cs="Times New Roman"/>
          <w:sz w:val="28"/>
          <w:szCs w:val="28"/>
          <w:lang w:eastAsia="ar-SA"/>
        </w:rPr>
        <w:t>даты и точного времени подачи протеста</w:t>
      </w:r>
      <w:r w:rsidRPr="007131D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. </w:t>
      </w:r>
      <w:proofErr w:type="gramEnd"/>
    </w:p>
    <w:p w:rsidR="007131DD" w:rsidRPr="007131DD" w:rsidRDefault="007131DD" w:rsidP="00FB3258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131D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командных игровых видах спорта представитель команды заявляет </w:t>
      </w:r>
      <w:r w:rsidRPr="007131D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br/>
        <w:t>о протесте первому судье в ходе игры, а затем делает запись в протоколе матча сразу после его окончания. Протест оформляется в течение 30 минут после окончания матча.</w:t>
      </w:r>
      <w:r w:rsidR="0073692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131D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индивидуальных видах спорта протест подается </w:t>
      </w:r>
      <w:r w:rsidRPr="007131D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br/>
        <w:t xml:space="preserve">в главную судейскую коллегию в течение 30 минут по окончании вида программы. </w:t>
      </w:r>
    </w:p>
    <w:p w:rsidR="007131DD" w:rsidRPr="007131DD" w:rsidRDefault="007131DD" w:rsidP="00FB3258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31D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Несвоевременно поданные и незафиксированные в протоколах протесты </w:t>
      </w:r>
      <w:r w:rsidRPr="007131D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br/>
        <w:t xml:space="preserve">не рассматриваются. </w:t>
      </w:r>
      <w:r w:rsidRPr="007131D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Решение по протесту излагается в виде резолюции </w:t>
      </w:r>
      <w:r w:rsidRPr="007131D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br/>
        <w:t xml:space="preserve">на протесте. Если решение главного судьи по поданному протесту </w:t>
      </w:r>
      <w:r w:rsidRPr="007131D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br/>
        <w:t>не удовлетворяет протестующего, он вправе подать апелляцию в адрес организаторов. Апелляция рассматривается до утверждения результатов.</w:t>
      </w:r>
    </w:p>
    <w:p w:rsidR="00104985" w:rsidRPr="00104985" w:rsidRDefault="00F77AF5" w:rsidP="001049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A415D" w:rsidRPr="008D1B0F" w:rsidRDefault="000A415D" w:rsidP="000A415D">
      <w:pPr>
        <w:pStyle w:val="11"/>
        <w:ind w:left="5103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8D1B0F">
        <w:rPr>
          <w:rFonts w:ascii="Times New Roman" w:hAnsi="Times New Roman"/>
          <w:b w:val="0"/>
          <w:color w:val="000000"/>
          <w:sz w:val="28"/>
          <w:szCs w:val="28"/>
        </w:rPr>
        <w:lastRenderedPageBreak/>
        <w:t>Приложение № 1</w:t>
      </w:r>
    </w:p>
    <w:p w:rsidR="000A415D" w:rsidRPr="008D1B0F" w:rsidRDefault="000A415D" w:rsidP="000A415D">
      <w:pPr>
        <w:pStyle w:val="11"/>
        <w:ind w:left="5103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8D1B0F">
        <w:rPr>
          <w:rFonts w:ascii="Times New Roman" w:hAnsi="Times New Roman"/>
          <w:b w:val="0"/>
          <w:color w:val="000000"/>
          <w:sz w:val="28"/>
          <w:szCs w:val="28"/>
        </w:rPr>
        <w:t xml:space="preserve">к </w:t>
      </w:r>
      <w:r>
        <w:rPr>
          <w:rFonts w:ascii="Times New Roman" w:hAnsi="Times New Roman"/>
          <w:b w:val="0"/>
          <w:color w:val="000000"/>
          <w:sz w:val="28"/>
          <w:szCs w:val="28"/>
        </w:rPr>
        <w:t>П</w:t>
      </w:r>
      <w:r w:rsidRPr="008D1B0F">
        <w:rPr>
          <w:rFonts w:ascii="Times New Roman" w:hAnsi="Times New Roman"/>
          <w:b w:val="0"/>
          <w:color w:val="000000"/>
          <w:sz w:val="28"/>
          <w:szCs w:val="28"/>
        </w:rPr>
        <w:t>оложению о соревнованиях</w:t>
      </w:r>
    </w:p>
    <w:p w:rsidR="000A415D" w:rsidRPr="008D1B0F" w:rsidRDefault="00CC45E1" w:rsidP="000A415D">
      <w:pPr>
        <w:pStyle w:val="11"/>
        <w:ind w:left="5103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Лиги в 2017-2018</w:t>
      </w:r>
      <w:r w:rsidR="000A415D" w:rsidRPr="008D1B0F">
        <w:rPr>
          <w:rFonts w:ascii="Times New Roman" w:hAnsi="Times New Roman"/>
          <w:b w:val="0"/>
          <w:color w:val="000000"/>
          <w:sz w:val="28"/>
          <w:szCs w:val="28"/>
        </w:rPr>
        <w:t xml:space="preserve"> учебном году</w:t>
      </w:r>
    </w:p>
    <w:p w:rsidR="000A415D" w:rsidRDefault="000A415D" w:rsidP="000A415D">
      <w:pPr>
        <w:jc w:val="both"/>
        <w:rPr>
          <w:color w:val="000000"/>
          <w:sz w:val="28"/>
          <w:szCs w:val="28"/>
        </w:rPr>
      </w:pPr>
    </w:p>
    <w:p w:rsidR="000A415D" w:rsidRDefault="000A415D" w:rsidP="000A415D">
      <w:pPr>
        <w:jc w:val="both"/>
        <w:rPr>
          <w:color w:val="000000"/>
          <w:sz w:val="28"/>
          <w:szCs w:val="28"/>
        </w:rPr>
      </w:pPr>
    </w:p>
    <w:p w:rsidR="000A415D" w:rsidRPr="008D1B0F" w:rsidRDefault="000A415D" w:rsidP="000A415D">
      <w:pPr>
        <w:jc w:val="both"/>
        <w:rPr>
          <w:color w:val="000000"/>
          <w:sz w:val="28"/>
          <w:szCs w:val="28"/>
        </w:rPr>
      </w:pPr>
    </w:p>
    <w:p w:rsidR="000A415D" w:rsidRPr="008D1B0F" w:rsidRDefault="000A415D" w:rsidP="000A415D">
      <w:pPr>
        <w:pStyle w:val="11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8D1B0F">
        <w:rPr>
          <w:rFonts w:ascii="Times New Roman" w:hAnsi="Times New Roman"/>
          <w:bCs/>
          <w:color w:val="000000"/>
          <w:sz w:val="28"/>
          <w:szCs w:val="28"/>
        </w:rPr>
        <w:t>Порядок</w:t>
      </w:r>
    </w:p>
    <w:p w:rsidR="000A415D" w:rsidRPr="008D1B0F" w:rsidRDefault="000A415D" w:rsidP="000A415D">
      <w:pPr>
        <w:pStyle w:val="11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8D1B0F">
        <w:rPr>
          <w:rFonts w:ascii="Times New Roman" w:hAnsi="Times New Roman"/>
          <w:bCs/>
          <w:color w:val="000000"/>
          <w:sz w:val="28"/>
          <w:szCs w:val="28"/>
        </w:rPr>
        <w:t>проведения соревнований по видам спорта</w:t>
      </w:r>
    </w:p>
    <w:p w:rsidR="000A415D" w:rsidRDefault="000A415D" w:rsidP="000A415D">
      <w:pPr>
        <w:pStyle w:val="11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0A415D" w:rsidRPr="000A415D" w:rsidRDefault="000A415D" w:rsidP="000A415D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15D">
        <w:rPr>
          <w:rFonts w:ascii="Times New Roman" w:hAnsi="Times New Roman" w:cs="Times New Roman"/>
          <w:b/>
          <w:sz w:val="28"/>
          <w:szCs w:val="28"/>
        </w:rPr>
        <w:t>Баскетбол</w:t>
      </w:r>
    </w:p>
    <w:p w:rsidR="000A415D" w:rsidRPr="000A415D" w:rsidRDefault="000A415D" w:rsidP="000A415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415D" w:rsidRPr="000A415D" w:rsidRDefault="000A415D" w:rsidP="000A415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15D">
        <w:rPr>
          <w:rFonts w:ascii="Times New Roman" w:hAnsi="Times New Roman" w:cs="Times New Roman"/>
          <w:sz w:val="28"/>
          <w:szCs w:val="28"/>
        </w:rPr>
        <w:t xml:space="preserve">Соревнования командные, проводятся в соответствии с правилами вида спорта «Баскетбол», утверждёнными приказом </w:t>
      </w:r>
      <w:proofErr w:type="spellStart"/>
      <w:r w:rsidRPr="000A415D">
        <w:rPr>
          <w:rFonts w:ascii="Times New Roman" w:hAnsi="Times New Roman" w:cs="Times New Roman"/>
          <w:sz w:val="28"/>
          <w:szCs w:val="28"/>
        </w:rPr>
        <w:t>Минспорттуризма</w:t>
      </w:r>
      <w:proofErr w:type="spellEnd"/>
      <w:r w:rsidRPr="000A415D">
        <w:rPr>
          <w:rFonts w:ascii="Times New Roman" w:hAnsi="Times New Roman" w:cs="Times New Roman"/>
          <w:sz w:val="28"/>
          <w:szCs w:val="28"/>
        </w:rPr>
        <w:t xml:space="preserve"> России </w:t>
      </w:r>
      <w:r w:rsidRPr="000A415D">
        <w:rPr>
          <w:rFonts w:ascii="Times New Roman" w:hAnsi="Times New Roman" w:cs="Times New Roman"/>
          <w:sz w:val="28"/>
          <w:szCs w:val="28"/>
        </w:rPr>
        <w:br/>
        <w:t xml:space="preserve">от 12.05.2010 № 482, в рамках Общероссийского проекта </w:t>
      </w:r>
      <w:r w:rsidRPr="000A415D">
        <w:rPr>
          <w:rFonts w:ascii="Times New Roman" w:hAnsi="Times New Roman" w:cs="Times New Roman"/>
          <w:sz w:val="28"/>
          <w:szCs w:val="28"/>
        </w:rPr>
        <w:br/>
        <w:t>«Баскетбол – в школу» и проекта «КЭС-БАСКЕТ».</w:t>
      </w:r>
    </w:p>
    <w:p w:rsidR="000A415D" w:rsidRPr="000A415D" w:rsidRDefault="000A415D" w:rsidP="000A415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15D">
        <w:rPr>
          <w:rFonts w:ascii="Times New Roman" w:hAnsi="Times New Roman" w:cs="Times New Roman"/>
          <w:sz w:val="28"/>
          <w:szCs w:val="28"/>
        </w:rPr>
        <w:t xml:space="preserve">В соревнованиях принимают участие школьные команды юношей </w:t>
      </w:r>
      <w:r w:rsidRPr="000A415D">
        <w:rPr>
          <w:rFonts w:ascii="Times New Roman" w:hAnsi="Times New Roman" w:cs="Times New Roman"/>
          <w:sz w:val="28"/>
          <w:szCs w:val="28"/>
        </w:rPr>
        <w:br/>
        <w:t>и девушек,</w:t>
      </w:r>
      <w:r w:rsidR="00104985">
        <w:rPr>
          <w:rFonts w:ascii="Times New Roman" w:hAnsi="Times New Roman" w:cs="Times New Roman"/>
          <w:sz w:val="28"/>
          <w:szCs w:val="28"/>
        </w:rPr>
        <w:t xml:space="preserve"> укомплектованные учащимися 2000-2003 годов рождения. Участники 1999</w:t>
      </w:r>
      <w:r w:rsidRPr="000A415D">
        <w:rPr>
          <w:rFonts w:ascii="Times New Roman" w:hAnsi="Times New Roman" w:cs="Times New Roman"/>
          <w:sz w:val="28"/>
          <w:szCs w:val="28"/>
        </w:rPr>
        <w:t xml:space="preserve"> г.р. и старше</w:t>
      </w:r>
      <w:r w:rsidR="007C1BF5">
        <w:rPr>
          <w:rFonts w:ascii="Times New Roman" w:hAnsi="Times New Roman" w:cs="Times New Roman"/>
          <w:sz w:val="28"/>
          <w:szCs w:val="28"/>
        </w:rPr>
        <w:t xml:space="preserve"> </w:t>
      </w:r>
      <w:r w:rsidR="00104985">
        <w:rPr>
          <w:rFonts w:ascii="Times New Roman" w:hAnsi="Times New Roman" w:cs="Times New Roman"/>
          <w:sz w:val="28"/>
          <w:szCs w:val="28"/>
        </w:rPr>
        <w:t xml:space="preserve">и 2004 г.р. и младше </w:t>
      </w:r>
      <w:r w:rsidRPr="000A415D">
        <w:rPr>
          <w:rFonts w:ascii="Times New Roman" w:hAnsi="Times New Roman" w:cs="Times New Roman"/>
          <w:sz w:val="28"/>
          <w:szCs w:val="28"/>
        </w:rPr>
        <w:t xml:space="preserve"> к соревнованиям не допускаются.</w:t>
      </w:r>
    </w:p>
    <w:p w:rsidR="000A415D" w:rsidRPr="000A415D" w:rsidRDefault="000A415D" w:rsidP="000A415D">
      <w:pPr>
        <w:pStyle w:val="aa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415D">
        <w:rPr>
          <w:rFonts w:ascii="Times New Roman" w:hAnsi="Times New Roman" w:cs="Times New Roman"/>
          <w:b/>
          <w:sz w:val="28"/>
          <w:szCs w:val="28"/>
        </w:rPr>
        <w:t>Состав команды – 8 спортсменов и 1 представитель.</w:t>
      </w:r>
    </w:p>
    <w:p w:rsidR="000A415D" w:rsidRPr="000A415D" w:rsidRDefault="000A415D" w:rsidP="000A415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15D">
        <w:rPr>
          <w:rFonts w:ascii="Times New Roman" w:hAnsi="Times New Roman" w:cs="Times New Roman"/>
          <w:sz w:val="28"/>
          <w:szCs w:val="28"/>
        </w:rPr>
        <w:t>Система проведения муниципальных соревнований определяется главной судейской коллегией в зависимости от количества участвующих команд.</w:t>
      </w:r>
    </w:p>
    <w:p w:rsidR="000A415D" w:rsidRPr="000A415D" w:rsidRDefault="000A415D" w:rsidP="000A415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15D">
        <w:rPr>
          <w:rFonts w:ascii="Times New Roman" w:hAnsi="Times New Roman" w:cs="Times New Roman"/>
          <w:sz w:val="28"/>
          <w:szCs w:val="28"/>
        </w:rPr>
        <w:t>Размер баскетбольного мяча:</w:t>
      </w:r>
    </w:p>
    <w:p w:rsidR="000A415D" w:rsidRPr="000A415D" w:rsidRDefault="000A415D" w:rsidP="000A415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15D">
        <w:rPr>
          <w:rFonts w:ascii="Times New Roman" w:hAnsi="Times New Roman" w:cs="Times New Roman"/>
          <w:sz w:val="28"/>
          <w:szCs w:val="28"/>
        </w:rPr>
        <w:t>команды юношей играют мячом размера № 7;</w:t>
      </w:r>
    </w:p>
    <w:p w:rsidR="000A415D" w:rsidRPr="000A415D" w:rsidRDefault="000A415D" w:rsidP="000A415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15D">
        <w:rPr>
          <w:rFonts w:ascii="Times New Roman" w:hAnsi="Times New Roman" w:cs="Times New Roman"/>
          <w:sz w:val="28"/>
          <w:szCs w:val="28"/>
        </w:rPr>
        <w:t>команды девушек играют мячом размера № 6.</w:t>
      </w:r>
    </w:p>
    <w:p w:rsidR="000A415D" w:rsidRPr="000A415D" w:rsidRDefault="000A415D" w:rsidP="000A415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415D" w:rsidRPr="000A415D" w:rsidRDefault="000A415D" w:rsidP="000A415D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15D">
        <w:rPr>
          <w:rFonts w:ascii="Times New Roman" w:hAnsi="Times New Roman" w:cs="Times New Roman"/>
          <w:b/>
          <w:sz w:val="28"/>
          <w:szCs w:val="28"/>
        </w:rPr>
        <w:t>Волейбол</w:t>
      </w:r>
    </w:p>
    <w:p w:rsidR="000A415D" w:rsidRPr="000A415D" w:rsidRDefault="000A415D" w:rsidP="000A415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415D" w:rsidRPr="000A415D" w:rsidRDefault="000A415D" w:rsidP="000A415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15D">
        <w:rPr>
          <w:rFonts w:ascii="Times New Roman" w:hAnsi="Times New Roman" w:cs="Times New Roman"/>
          <w:sz w:val="28"/>
          <w:szCs w:val="28"/>
        </w:rPr>
        <w:t xml:space="preserve">Соревнования командные, проводятся в соответствии с правилами вида спорта «Волейбол», утверждёнными приказом </w:t>
      </w:r>
      <w:proofErr w:type="spellStart"/>
      <w:r w:rsidRPr="000A415D">
        <w:rPr>
          <w:rFonts w:ascii="Times New Roman" w:hAnsi="Times New Roman" w:cs="Times New Roman"/>
          <w:sz w:val="28"/>
          <w:szCs w:val="28"/>
        </w:rPr>
        <w:t>Минспорттуризма</w:t>
      </w:r>
      <w:proofErr w:type="spellEnd"/>
      <w:r w:rsidRPr="000A415D">
        <w:rPr>
          <w:rFonts w:ascii="Times New Roman" w:hAnsi="Times New Roman" w:cs="Times New Roman"/>
          <w:sz w:val="28"/>
          <w:szCs w:val="28"/>
        </w:rPr>
        <w:t xml:space="preserve"> России </w:t>
      </w:r>
      <w:r w:rsidRPr="000A415D">
        <w:rPr>
          <w:rFonts w:ascii="Times New Roman" w:hAnsi="Times New Roman" w:cs="Times New Roman"/>
          <w:sz w:val="28"/>
          <w:szCs w:val="28"/>
        </w:rPr>
        <w:br/>
        <w:t>от 02.04.2010 № 275.</w:t>
      </w:r>
    </w:p>
    <w:p w:rsidR="000A415D" w:rsidRDefault="000A415D" w:rsidP="000A415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15D">
        <w:rPr>
          <w:rFonts w:ascii="Times New Roman" w:hAnsi="Times New Roman" w:cs="Times New Roman"/>
          <w:sz w:val="28"/>
          <w:szCs w:val="28"/>
        </w:rPr>
        <w:t xml:space="preserve"> В соревнованиях принимают участие школьные команды юношей </w:t>
      </w:r>
      <w:r w:rsidRPr="000A415D">
        <w:rPr>
          <w:rFonts w:ascii="Times New Roman" w:hAnsi="Times New Roman" w:cs="Times New Roman"/>
          <w:sz w:val="28"/>
          <w:szCs w:val="28"/>
        </w:rPr>
        <w:br/>
        <w:t>и девушек,</w:t>
      </w:r>
      <w:r w:rsidR="005328E8">
        <w:rPr>
          <w:rFonts w:ascii="Times New Roman" w:hAnsi="Times New Roman" w:cs="Times New Roman"/>
          <w:sz w:val="28"/>
          <w:szCs w:val="28"/>
        </w:rPr>
        <w:t xml:space="preserve"> укомплектованные учащимися 2003-2004 годов рождения. Участники 2002</w:t>
      </w:r>
      <w:r w:rsidRPr="000A415D">
        <w:rPr>
          <w:rFonts w:ascii="Times New Roman" w:hAnsi="Times New Roman" w:cs="Times New Roman"/>
          <w:sz w:val="28"/>
          <w:szCs w:val="28"/>
        </w:rPr>
        <w:t xml:space="preserve"> г.р. и старше</w:t>
      </w:r>
      <w:r w:rsidR="005328E8">
        <w:rPr>
          <w:rFonts w:ascii="Times New Roman" w:hAnsi="Times New Roman" w:cs="Times New Roman"/>
          <w:sz w:val="28"/>
          <w:szCs w:val="28"/>
        </w:rPr>
        <w:t xml:space="preserve"> и 2005 г.р. и младше </w:t>
      </w:r>
      <w:r w:rsidRPr="000A415D">
        <w:rPr>
          <w:rFonts w:ascii="Times New Roman" w:hAnsi="Times New Roman" w:cs="Times New Roman"/>
          <w:sz w:val="28"/>
          <w:szCs w:val="28"/>
        </w:rPr>
        <w:t xml:space="preserve"> к соревнованиям не допускаются.</w:t>
      </w:r>
    </w:p>
    <w:p w:rsidR="000A415D" w:rsidRPr="000A415D" w:rsidRDefault="000A415D" w:rsidP="000A415D">
      <w:pPr>
        <w:pStyle w:val="aa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415D">
        <w:rPr>
          <w:rFonts w:ascii="Times New Roman" w:hAnsi="Times New Roman" w:cs="Times New Roman"/>
          <w:b/>
          <w:sz w:val="28"/>
          <w:szCs w:val="28"/>
        </w:rPr>
        <w:t>Состав команды – 8 спортсменов и 1 представитель.</w:t>
      </w:r>
    </w:p>
    <w:p w:rsidR="000A415D" w:rsidRPr="000A415D" w:rsidRDefault="000A415D" w:rsidP="000A415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15D">
        <w:rPr>
          <w:rFonts w:ascii="Times New Roman" w:hAnsi="Times New Roman" w:cs="Times New Roman"/>
          <w:sz w:val="28"/>
          <w:szCs w:val="28"/>
        </w:rPr>
        <w:t>Система проведения муниципальных соревнований определяется главной судейской коллегией в зависимости от количества участвующих команд.</w:t>
      </w:r>
    </w:p>
    <w:p w:rsidR="000A415D" w:rsidRPr="000A415D" w:rsidRDefault="000A415D" w:rsidP="000A415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15D">
        <w:rPr>
          <w:rFonts w:ascii="Times New Roman" w:hAnsi="Times New Roman" w:cs="Times New Roman"/>
          <w:sz w:val="28"/>
          <w:szCs w:val="28"/>
        </w:rPr>
        <w:t>Высота сетки для проведения соревнований среди команд юношей                –  240 см, девушек – 220 см.</w:t>
      </w:r>
    </w:p>
    <w:p w:rsidR="000A415D" w:rsidRPr="000A415D" w:rsidRDefault="000A415D" w:rsidP="000A415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415D">
        <w:rPr>
          <w:rFonts w:ascii="Times New Roman" w:hAnsi="Times New Roman" w:cs="Times New Roman"/>
          <w:sz w:val="28"/>
          <w:szCs w:val="28"/>
          <w:lang w:eastAsia="ru-RU"/>
        </w:rPr>
        <w:t xml:space="preserve">Во всех встречах команды получают за выигрыш 2 очка, за поражение </w:t>
      </w:r>
      <w:r w:rsidRPr="000A415D">
        <w:rPr>
          <w:rFonts w:ascii="Times New Roman" w:hAnsi="Times New Roman" w:cs="Times New Roman"/>
          <w:sz w:val="28"/>
          <w:szCs w:val="28"/>
        </w:rPr>
        <w:t xml:space="preserve">– </w:t>
      </w:r>
      <w:r w:rsidRPr="000A415D">
        <w:rPr>
          <w:rFonts w:ascii="Times New Roman" w:hAnsi="Times New Roman" w:cs="Times New Roman"/>
          <w:sz w:val="28"/>
          <w:szCs w:val="28"/>
          <w:lang w:eastAsia="ru-RU"/>
        </w:rPr>
        <w:t xml:space="preserve">1 очко, за неявку </w:t>
      </w:r>
      <w:r w:rsidRPr="000A415D">
        <w:rPr>
          <w:rFonts w:ascii="Times New Roman" w:hAnsi="Times New Roman" w:cs="Times New Roman"/>
          <w:sz w:val="28"/>
          <w:szCs w:val="28"/>
        </w:rPr>
        <w:t xml:space="preserve">– </w:t>
      </w:r>
      <w:r w:rsidRPr="000A415D">
        <w:rPr>
          <w:rFonts w:ascii="Times New Roman" w:hAnsi="Times New Roman" w:cs="Times New Roman"/>
          <w:sz w:val="28"/>
          <w:szCs w:val="28"/>
          <w:lang w:eastAsia="ru-RU"/>
        </w:rPr>
        <w:t>0 очков.</w:t>
      </w:r>
    </w:p>
    <w:p w:rsidR="000A415D" w:rsidRPr="000A415D" w:rsidRDefault="000A415D" w:rsidP="000A415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415D">
        <w:rPr>
          <w:rFonts w:ascii="Times New Roman" w:hAnsi="Times New Roman" w:cs="Times New Roman"/>
          <w:sz w:val="28"/>
          <w:szCs w:val="28"/>
          <w:lang w:eastAsia="ru-RU"/>
        </w:rPr>
        <w:t>При равенстве очков у двух и более команд места определяются последовательно:</w:t>
      </w:r>
    </w:p>
    <w:p w:rsidR="000A415D" w:rsidRPr="000A415D" w:rsidRDefault="000A415D" w:rsidP="000A415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415D">
        <w:rPr>
          <w:rFonts w:ascii="Times New Roman" w:hAnsi="Times New Roman" w:cs="Times New Roman"/>
          <w:sz w:val="28"/>
          <w:szCs w:val="28"/>
          <w:lang w:eastAsia="ru-RU"/>
        </w:rPr>
        <w:t>а)</w:t>
      </w:r>
      <w:r w:rsidRPr="000A415D">
        <w:rPr>
          <w:rFonts w:ascii="Times New Roman" w:hAnsi="Times New Roman" w:cs="Times New Roman"/>
          <w:sz w:val="28"/>
          <w:szCs w:val="28"/>
          <w:lang w:eastAsia="ru-RU"/>
        </w:rPr>
        <w:tab/>
        <w:t>по соотношению мячей во всех встречах;</w:t>
      </w:r>
    </w:p>
    <w:p w:rsidR="000A415D" w:rsidRPr="000A415D" w:rsidRDefault="000A415D" w:rsidP="000A415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415D">
        <w:rPr>
          <w:rFonts w:ascii="Times New Roman" w:hAnsi="Times New Roman" w:cs="Times New Roman"/>
          <w:sz w:val="28"/>
          <w:szCs w:val="28"/>
          <w:lang w:eastAsia="ru-RU"/>
        </w:rPr>
        <w:t>б)</w:t>
      </w:r>
      <w:r w:rsidRPr="000A415D">
        <w:rPr>
          <w:rFonts w:ascii="Times New Roman" w:hAnsi="Times New Roman" w:cs="Times New Roman"/>
          <w:sz w:val="28"/>
          <w:szCs w:val="28"/>
          <w:lang w:eastAsia="ru-RU"/>
        </w:rPr>
        <w:tab/>
        <w:t>по количеству побед во встречах;</w:t>
      </w:r>
    </w:p>
    <w:p w:rsidR="000A415D" w:rsidRPr="000A415D" w:rsidRDefault="000A415D" w:rsidP="000A415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415D">
        <w:rPr>
          <w:rFonts w:ascii="Times New Roman" w:hAnsi="Times New Roman" w:cs="Times New Roman"/>
          <w:sz w:val="28"/>
          <w:szCs w:val="28"/>
          <w:lang w:eastAsia="ru-RU"/>
        </w:rPr>
        <w:t>в)</w:t>
      </w:r>
      <w:r w:rsidRPr="000A415D">
        <w:rPr>
          <w:rFonts w:ascii="Times New Roman" w:hAnsi="Times New Roman" w:cs="Times New Roman"/>
          <w:sz w:val="28"/>
          <w:szCs w:val="28"/>
          <w:lang w:eastAsia="ru-RU"/>
        </w:rPr>
        <w:tab/>
        <w:t>по соотношению партий во всех встречах;</w:t>
      </w:r>
    </w:p>
    <w:p w:rsidR="000A415D" w:rsidRPr="000A415D" w:rsidRDefault="000A415D" w:rsidP="000A415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415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г)</w:t>
      </w:r>
      <w:r w:rsidRPr="000A415D">
        <w:rPr>
          <w:rFonts w:ascii="Times New Roman" w:hAnsi="Times New Roman" w:cs="Times New Roman"/>
          <w:sz w:val="28"/>
          <w:szCs w:val="28"/>
          <w:lang w:eastAsia="ru-RU"/>
        </w:rPr>
        <w:tab/>
        <w:t>по соотношению мячей во встречах между ними;</w:t>
      </w:r>
    </w:p>
    <w:p w:rsidR="000A415D" w:rsidRPr="000A415D" w:rsidRDefault="000A415D" w:rsidP="000A415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A415D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0A415D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0A415D">
        <w:rPr>
          <w:rFonts w:ascii="Times New Roman" w:hAnsi="Times New Roman" w:cs="Times New Roman"/>
          <w:sz w:val="28"/>
          <w:szCs w:val="28"/>
          <w:lang w:eastAsia="ru-RU"/>
        </w:rPr>
        <w:tab/>
        <w:t>по количеству побед во встречах между ними;</w:t>
      </w:r>
    </w:p>
    <w:p w:rsidR="000A415D" w:rsidRPr="000A415D" w:rsidRDefault="000A415D" w:rsidP="000A415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415D">
        <w:rPr>
          <w:rFonts w:ascii="Times New Roman" w:hAnsi="Times New Roman" w:cs="Times New Roman"/>
          <w:sz w:val="28"/>
          <w:szCs w:val="28"/>
          <w:lang w:eastAsia="ru-RU"/>
        </w:rPr>
        <w:t>е)</w:t>
      </w:r>
      <w:r w:rsidRPr="000A415D">
        <w:rPr>
          <w:rFonts w:ascii="Times New Roman" w:hAnsi="Times New Roman" w:cs="Times New Roman"/>
          <w:sz w:val="28"/>
          <w:szCs w:val="28"/>
          <w:lang w:eastAsia="ru-RU"/>
        </w:rPr>
        <w:tab/>
        <w:t>по соотношению партий между ними.</w:t>
      </w:r>
    </w:p>
    <w:p w:rsidR="000A415D" w:rsidRPr="000A415D" w:rsidRDefault="000A415D" w:rsidP="000A415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415D">
        <w:rPr>
          <w:rFonts w:ascii="Times New Roman" w:hAnsi="Times New Roman" w:cs="Times New Roman"/>
          <w:sz w:val="28"/>
          <w:szCs w:val="28"/>
          <w:lang w:eastAsia="ru-RU"/>
        </w:rPr>
        <w:t xml:space="preserve">Если при распределении мест между командами, имеющими равные показатели по одному из вышеуказанных пунктов, определилось место одной или нескольких команд, а другие вновь имеют одинаковые показатели, </w:t>
      </w:r>
      <w:r w:rsidRPr="000A415D">
        <w:rPr>
          <w:rFonts w:ascii="Times New Roman" w:hAnsi="Times New Roman" w:cs="Times New Roman"/>
          <w:sz w:val="28"/>
          <w:szCs w:val="28"/>
          <w:lang w:eastAsia="ru-RU"/>
        </w:rPr>
        <w:br/>
        <w:t>то места между ними снова определяются последовательно по пунктам «а», «б», «в» и т. д.</w:t>
      </w:r>
    </w:p>
    <w:p w:rsidR="000A415D" w:rsidRPr="000A415D" w:rsidRDefault="000A415D" w:rsidP="000A415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415D">
        <w:rPr>
          <w:rFonts w:ascii="Times New Roman" w:hAnsi="Times New Roman" w:cs="Times New Roman"/>
          <w:sz w:val="28"/>
          <w:szCs w:val="28"/>
          <w:lang w:eastAsia="ru-RU"/>
        </w:rPr>
        <w:t>За неявку на игру команде во всех несыгранных встречах определяется счет 0:2. Результаты команд, снятых с соревнований на данном этапе аннулируется.</w:t>
      </w:r>
    </w:p>
    <w:p w:rsidR="000A415D" w:rsidRPr="000A415D" w:rsidRDefault="000A415D" w:rsidP="000A415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415D">
        <w:rPr>
          <w:rFonts w:ascii="Times New Roman" w:hAnsi="Times New Roman" w:cs="Times New Roman"/>
          <w:sz w:val="28"/>
          <w:szCs w:val="28"/>
          <w:lang w:eastAsia="ru-RU"/>
        </w:rPr>
        <w:t>За неявку на игру команда снимается с соревнований.</w:t>
      </w:r>
    </w:p>
    <w:p w:rsidR="000A415D" w:rsidRPr="000A415D" w:rsidRDefault="000A415D" w:rsidP="000A415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415D">
        <w:rPr>
          <w:rFonts w:ascii="Times New Roman" w:hAnsi="Times New Roman" w:cs="Times New Roman"/>
          <w:sz w:val="28"/>
          <w:szCs w:val="28"/>
          <w:lang w:eastAsia="ru-RU"/>
        </w:rPr>
        <w:t>Если игра была прекращена из-за недисциплинированного поведения волейболистов одной из команд, то провинившейся команде засчитывается поражение со счетом 0:2, а противнику – выигрыш с соответствующим счетом.</w:t>
      </w:r>
    </w:p>
    <w:p w:rsidR="000A415D" w:rsidRPr="000A415D" w:rsidRDefault="000A415D" w:rsidP="000A415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415D">
        <w:rPr>
          <w:rFonts w:ascii="Times New Roman" w:hAnsi="Times New Roman" w:cs="Times New Roman"/>
          <w:sz w:val="28"/>
          <w:szCs w:val="28"/>
          <w:lang w:eastAsia="ru-RU"/>
        </w:rPr>
        <w:t xml:space="preserve">Если игра не закончена по вине </w:t>
      </w:r>
      <w:r>
        <w:rPr>
          <w:rFonts w:ascii="Times New Roman" w:hAnsi="Times New Roman" w:cs="Times New Roman"/>
          <w:sz w:val="28"/>
          <w:szCs w:val="28"/>
          <w:lang w:eastAsia="ru-RU"/>
        </w:rPr>
        <w:t>двух</w:t>
      </w:r>
      <w:r w:rsidRPr="000A415D">
        <w:rPr>
          <w:rFonts w:ascii="Times New Roman" w:hAnsi="Times New Roman" w:cs="Times New Roman"/>
          <w:sz w:val="28"/>
          <w:szCs w:val="28"/>
          <w:lang w:eastAsia="ru-RU"/>
        </w:rPr>
        <w:t xml:space="preserve"> команд, то поражение засчитывается каждой из этих команд, т.е. команды не получают очки и счет в партиях обеим командам 0:2.</w:t>
      </w:r>
    </w:p>
    <w:p w:rsidR="000A415D" w:rsidRPr="000A415D" w:rsidRDefault="000A415D" w:rsidP="000A415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15D">
        <w:rPr>
          <w:rFonts w:ascii="Times New Roman" w:hAnsi="Times New Roman" w:cs="Times New Roman"/>
          <w:sz w:val="28"/>
          <w:szCs w:val="28"/>
        </w:rPr>
        <w:t xml:space="preserve">За участие в игре незаявленного, дисквалифицированного </w:t>
      </w:r>
      <w:r w:rsidRPr="000A415D">
        <w:rPr>
          <w:rFonts w:ascii="Times New Roman" w:hAnsi="Times New Roman" w:cs="Times New Roman"/>
          <w:sz w:val="28"/>
          <w:szCs w:val="28"/>
        </w:rPr>
        <w:br/>
        <w:t>или неправильно оформленного игрока кома</w:t>
      </w:r>
      <w:r>
        <w:rPr>
          <w:rFonts w:ascii="Times New Roman" w:hAnsi="Times New Roman" w:cs="Times New Roman"/>
          <w:sz w:val="28"/>
          <w:szCs w:val="28"/>
        </w:rPr>
        <w:t>нде засчитывается поражение 0:2.</w:t>
      </w:r>
    </w:p>
    <w:p w:rsidR="000A415D" w:rsidRPr="000A415D" w:rsidRDefault="000A415D" w:rsidP="000A415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415D" w:rsidRPr="000A415D" w:rsidRDefault="000A415D" w:rsidP="000A415D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15D">
        <w:rPr>
          <w:rFonts w:ascii="Times New Roman" w:hAnsi="Times New Roman" w:cs="Times New Roman"/>
          <w:b/>
          <w:sz w:val="28"/>
          <w:szCs w:val="28"/>
        </w:rPr>
        <w:t>Легкая атлетика</w:t>
      </w:r>
    </w:p>
    <w:p w:rsidR="000A415D" w:rsidRPr="000A415D" w:rsidRDefault="000A415D" w:rsidP="000A415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415D" w:rsidRPr="000A415D" w:rsidRDefault="000A415D" w:rsidP="000A415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15D">
        <w:rPr>
          <w:rFonts w:ascii="Times New Roman" w:hAnsi="Times New Roman" w:cs="Times New Roman"/>
          <w:sz w:val="28"/>
          <w:szCs w:val="28"/>
        </w:rPr>
        <w:t xml:space="preserve">Соревнования лично-командные, проводятся в соответствии </w:t>
      </w:r>
      <w:r w:rsidRPr="000A415D">
        <w:rPr>
          <w:rFonts w:ascii="Times New Roman" w:hAnsi="Times New Roman" w:cs="Times New Roman"/>
          <w:sz w:val="28"/>
          <w:szCs w:val="28"/>
        </w:rPr>
        <w:br/>
        <w:t xml:space="preserve">с правилами вида спорта «Легкая атлетика», утверждёнными приказом </w:t>
      </w:r>
      <w:proofErr w:type="spellStart"/>
      <w:r w:rsidRPr="000A415D">
        <w:rPr>
          <w:rFonts w:ascii="Times New Roman" w:hAnsi="Times New Roman" w:cs="Times New Roman"/>
          <w:sz w:val="28"/>
          <w:szCs w:val="28"/>
        </w:rPr>
        <w:t>Минспорттуризма</w:t>
      </w:r>
      <w:proofErr w:type="spellEnd"/>
      <w:r w:rsidRPr="000A415D">
        <w:rPr>
          <w:rFonts w:ascii="Times New Roman" w:hAnsi="Times New Roman" w:cs="Times New Roman"/>
          <w:sz w:val="28"/>
          <w:szCs w:val="28"/>
        </w:rPr>
        <w:t xml:space="preserve"> России от 12.04.2010 № 340.</w:t>
      </w:r>
    </w:p>
    <w:p w:rsidR="000A415D" w:rsidRPr="0081543B" w:rsidRDefault="000A415D" w:rsidP="0081543B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43B">
        <w:rPr>
          <w:rFonts w:ascii="Times New Roman" w:hAnsi="Times New Roman" w:cs="Times New Roman"/>
          <w:sz w:val="28"/>
          <w:szCs w:val="28"/>
        </w:rPr>
        <w:t xml:space="preserve"> </w:t>
      </w:r>
      <w:r w:rsidR="0081543B" w:rsidRPr="0081543B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Муниципальные </w:t>
      </w:r>
      <w:r w:rsidR="0081543B" w:rsidRPr="0081543B">
        <w:rPr>
          <w:rFonts w:ascii="Times New Roman" w:hAnsi="Times New Roman" w:cs="Times New Roman"/>
          <w:sz w:val="28"/>
          <w:szCs w:val="28"/>
        </w:rPr>
        <w:t xml:space="preserve">соревнования проводятся в рамках с региональным этапом всероссийских соревнований среди школьников по </w:t>
      </w:r>
      <w:proofErr w:type="gramStart"/>
      <w:r w:rsidR="0081543B" w:rsidRPr="0081543B">
        <w:rPr>
          <w:rFonts w:ascii="Times New Roman" w:hAnsi="Times New Roman" w:cs="Times New Roman"/>
          <w:sz w:val="28"/>
          <w:szCs w:val="28"/>
        </w:rPr>
        <w:t>легкоатлетическому</w:t>
      </w:r>
      <w:proofErr w:type="gramEnd"/>
      <w:r w:rsidR="0081543B" w:rsidRPr="00815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543B" w:rsidRPr="0081543B">
        <w:rPr>
          <w:rFonts w:ascii="Times New Roman" w:hAnsi="Times New Roman" w:cs="Times New Roman"/>
          <w:sz w:val="28"/>
          <w:szCs w:val="28"/>
        </w:rPr>
        <w:t>четырехборью</w:t>
      </w:r>
      <w:proofErr w:type="spellEnd"/>
      <w:r w:rsidR="0081543B" w:rsidRPr="0081543B">
        <w:rPr>
          <w:rFonts w:ascii="Times New Roman" w:hAnsi="Times New Roman" w:cs="Times New Roman"/>
          <w:sz w:val="28"/>
          <w:szCs w:val="28"/>
        </w:rPr>
        <w:t xml:space="preserve"> «Шиповка юных».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0"/>
        <w:gridCol w:w="3421"/>
        <w:gridCol w:w="2410"/>
        <w:gridCol w:w="2835"/>
      </w:tblGrid>
      <w:tr w:rsidR="000A415D" w:rsidRPr="000A415D" w:rsidTr="007466B7">
        <w:trPr>
          <w:trHeight w:val="276"/>
        </w:trPr>
        <w:tc>
          <w:tcPr>
            <w:tcW w:w="4111" w:type="dxa"/>
            <w:gridSpan w:val="2"/>
            <w:vMerge w:val="restart"/>
            <w:vAlign w:val="center"/>
          </w:tcPr>
          <w:p w:rsidR="000A415D" w:rsidRPr="000A415D" w:rsidRDefault="00A91590" w:rsidP="0081543B">
            <w:pPr>
              <w:pStyle w:val="aa"/>
              <w:ind w:left="-742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15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A415D" w:rsidRPr="000A415D">
              <w:rPr>
                <w:rFonts w:ascii="Times New Roman" w:hAnsi="Times New Roman" w:cs="Times New Roman"/>
                <w:sz w:val="28"/>
                <w:szCs w:val="28"/>
              </w:rPr>
              <w:t>руппы</w:t>
            </w:r>
          </w:p>
        </w:tc>
        <w:tc>
          <w:tcPr>
            <w:tcW w:w="5245" w:type="dxa"/>
            <w:gridSpan w:val="2"/>
          </w:tcPr>
          <w:p w:rsidR="000A415D" w:rsidRPr="000A415D" w:rsidRDefault="000A415D" w:rsidP="0081543B">
            <w:pPr>
              <w:pStyle w:val="aa"/>
              <w:ind w:left="-742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15D">
              <w:rPr>
                <w:rFonts w:ascii="Times New Roman" w:hAnsi="Times New Roman" w:cs="Times New Roman"/>
                <w:sz w:val="28"/>
                <w:szCs w:val="28"/>
              </w:rPr>
              <w:t>Состав команды</w:t>
            </w:r>
          </w:p>
        </w:tc>
      </w:tr>
      <w:tr w:rsidR="000A415D" w:rsidRPr="000A415D" w:rsidTr="007466B7">
        <w:trPr>
          <w:trHeight w:val="313"/>
        </w:trPr>
        <w:tc>
          <w:tcPr>
            <w:tcW w:w="4111" w:type="dxa"/>
            <w:gridSpan w:val="2"/>
            <w:vMerge/>
            <w:textDirection w:val="btLr"/>
          </w:tcPr>
          <w:p w:rsidR="000A415D" w:rsidRPr="000A415D" w:rsidRDefault="000A415D" w:rsidP="0081543B">
            <w:pPr>
              <w:pStyle w:val="aa"/>
              <w:ind w:left="-742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0A415D" w:rsidRPr="000A415D" w:rsidRDefault="000A415D" w:rsidP="0081543B">
            <w:pPr>
              <w:pStyle w:val="aa"/>
              <w:ind w:left="-742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15D">
              <w:rPr>
                <w:rFonts w:ascii="Times New Roman" w:hAnsi="Times New Roman" w:cs="Times New Roman"/>
                <w:sz w:val="28"/>
                <w:szCs w:val="28"/>
              </w:rPr>
              <w:t>спортсмены</w:t>
            </w:r>
          </w:p>
        </w:tc>
        <w:tc>
          <w:tcPr>
            <w:tcW w:w="2835" w:type="dxa"/>
            <w:vAlign w:val="center"/>
          </w:tcPr>
          <w:p w:rsidR="0081543B" w:rsidRDefault="0081543B" w:rsidP="0081543B">
            <w:pPr>
              <w:pStyle w:val="aa"/>
              <w:ind w:left="-742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</w:t>
            </w:r>
          </w:p>
          <w:p w:rsidR="000A415D" w:rsidRPr="000A415D" w:rsidRDefault="0081543B" w:rsidP="0081543B">
            <w:pPr>
              <w:pStyle w:val="aa"/>
              <w:ind w:left="-742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="000A415D" w:rsidRPr="000A415D">
              <w:rPr>
                <w:rFonts w:ascii="Times New Roman" w:hAnsi="Times New Roman" w:cs="Times New Roman"/>
                <w:sz w:val="28"/>
                <w:szCs w:val="28"/>
              </w:rPr>
              <w:t>манды</w:t>
            </w:r>
          </w:p>
        </w:tc>
      </w:tr>
      <w:tr w:rsidR="00B70B11" w:rsidRPr="000A415D" w:rsidTr="007466B7">
        <w:trPr>
          <w:trHeight w:val="313"/>
        </w:trPr>
        <w:tc>
          <w:tcPr>
            <w:tcW w:w="690" w:type="dxa"/>
            <w:vMerge w:val="restart"/>
            <w:textDirection w:val="btLr"/>
          </w:tcPr>
          <w:p w:rsidR="00B70B11" w:rsidRPr="000A415D" w:rsidRDefault="00B70B11" w:rsidP="0081543B">
            <w:pPr>
              <w:pStyle w:val="aa"/>
              <w:ind w:left="-742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15D">
              <w:rPr>
                <w:rFonts w:ascii="Times New Roman" w:hAnsi="Times New Roman" w:cs="Times New Roman"/>
                <w:sz w:val="28"/>
                <w:szCs w:val="28"/>
              </w:rPr>
              <w:t>районы</w:t>
            </w:r>
          </w:p>
        </w:tc>
        <w:tc>
          <w:tcPr>
            <w:tcW w:w="3421" w:type="dxa"/>
          </w:tcPr>
          <w:p w:rsidR="00B70B11" w:rsidRPr="000A415D" w:rsidRDefault="005328E8" w:rsidP="00B70B11">
            <w:pPr>
              <w:pStyle w:val="aa"/>
              <w:ind w:left="-742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2007-2008</w:t>
            </w:r>
            <w:r w:rsidR="00B70B11" w:rsidRPr="000A415D">
              <w:rPr>
                <w:rFonts w:ascii="Times New Roman" w:hAnsi="Times New Roman" w:cs="Times New Roman"/>
                <w:sz w:val="28"/>
                <w:szCs w:val="28"/>
              </w:rPr>
              <w:t xml:space="preserve"> г.р.  (мальчики)</w:t>
            </w:r>
          </w:p>
        </w:tc>
        <w:tc>
          <w:tcPr>
            <w:tcW w:w="2410" w:type="dxa"/>
          </w:tcPr>
          <w:p w:rsidR="00B70B11" w:rsidRPr="000A415D" w:rsidRDefault="00B70B11" w:rsidP="00B70B11">
            <w:pPr>
              <w:pStyle w:val="aa"/>
              <w:ind w:left="-742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1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vMerge w:val="restart"/>
          </w:tcPr>
          <w:p w:rsidR="00B70B11" w:rsidRPr="000A415D" w:rsidRDefault="00B70B11" w:rsidP="00B70B11">
            <w:pPr>
              <w:pStyle w:val="aa"/>
              <w:ind w:left="-742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1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70B11" w:rsidRPr="000A415D" w:rsidRDefault="00B70B11" w:rsidP="00B70B11">
            <w:pPr>
              <w:pStyle w:val="aa"/>
              <w:ind w:left="-742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B11" w:rsidRPr="000A415D" w:rsidTr="007466B7">
        <w:trPr>
          <w:trHeight w:val="248"/>
        </w:trPr>
        <w:tc>
          <w:tcPr>
            <w:tcW w:w="690" w:type="dxa"/>
            <w:vMerge/>
          </w:tcPr>
          <w:p w:rsidR="00B70B11" w:rsidRPr="000A415D" w:rsidRDefault="00B70B11" w:rsidP="000A415D">
            <w:pPr>
              <w:pStyle w:val="aa"/>
              <w:ind w:left="-742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</w:tcPr>
          <w:p w:rsidR="00B70B11" w:rsidRPr="000A415D" w:rsidRDefault="005328E8" w:rsidP="005328E8">
            <w:pPr>
              <w:pStyle w:val="aa"/>
              <w:ind w:left="-742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2007-2008</w:t>
            </w:r>
            <w:r w:rsidR="00B70B11" w:rsidRPr="000A415D">
              <w:rPr>
                <w:rFonts w:ascii="Times New Roman" w:hAnsi="Times New Roman" w:cs="Times New Roman"/>
                <w:sz w:val="28"/>
                <w:szCs w:val="28"/>
              </w:rPr>
              <w:t xml:space="preserve"> г.р.  (девочки)</w:t>
            </w:r>
          </w:p>
        </w:tc>
        <w:tc>
          <w:tcPr>
            <w:tcW w:w="2410" w:type="dxa"/>
          </w:tcPr>
          <w:p w:rsidR="00B70B11" w:rsidRPr="000A415D" w:rsidRDefault="00B70B11" w:rsidP="00B70B11">
            <w:pPr>
              <w:pStyle w:val="aa"/>
              <w:ind w:left="-742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1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vMerge/>
          </w:tcPr>
          <w:p w:rsidR="00B70B11" w:rsidRPr="000A415D" w:rsidRDefault="00B70B11" w:rsidP="00B70B11">
            <w:pPr>
              <w:pStyle w:val="aa"/>
              <w:ind w:left="-742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B11" w:rsidRPr="000A415D" w:rsidTr="007466B7">
        <w:trPr>
          <w:trHeight w:val="248"/>
        </w:trPr>
        <w:tc>
          <w:tcPr>
            <w:tcW w:w="690" w:type="dxa"/>
            <w:vMerge/>
          </w:tcPr>
          <w:p w:rsidR="00B70B11" w:rsidRPr="000A415D" w:rsidRDefault="00B70B11" w:rsidP="000A415D">
            <w:pPr>
              <w:pStyle w:val="aa"/>
              <w:ind w:left="-742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</w:tcPr>
          <w:p w:rsidR="00B70B11" w:rsidRPr="000A415D" w:rsidRDefault="005328E8" w:rsidP="005328E8">
            <w:pPr>
              <w:pStyle w:val="aa"/>
              <w:ind w:left="-742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2005-2006</w:t>
            </w:r>
            <w:r w:rsidR="00B70B11" w:rsidRPr="000A415D">
              <w:rPr>
                <w:rFonts w:ascii="Times New Roman" w:hAnsi="Times New Roman" w:cs="Times New Roman"/>
                <w:sz w:val="28"/>
                <w:szCs w:val="28"/>
              </w:rPr>
              <w:t xml:space="preserve"> г.р.  (юноши)</w:t>
            </w:r>
          </w:p>
        </w:tc>
        <w:tc>
          <w:tcPr>
            <w:tcW w:w="2410" w:type="dxa"/>
          </w:tcPr>
          <w:p w:rsidR="00B70B11" w:rsidRPr="000A415D" w:rsidRDefault="00B70B11" w:rsidP="00B70B11">
            <w:pPr>
              <w:pStyle w:val="aa"/>
              <w:ind w:left="-742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1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vMerge w:val="restart"/>
          </w:tcPr>
          <w:p w:rsidR="00B70B11" w:rsidRPr="000A415D" w:rsidRDefault="00B70B11" w:rsidP="00B70B11">
            <w:pPr>
              <w:pStyle w:val="aa"/>
              <w:ind w:left="-742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0B11" w:rsidRPr="000A415D" w:rsidTr="007466B7">
        <w:trPr>
          <w:trHeight w:val="248"/>
        </w:trPr>
        <w:tc>
          <w:tcPr>
            <w:tcW w:w="690" w:type="dxa"/>
            <w:vMerge/>
          </w:tcPr>
          <w:p w:rsidR="00B70B11" w:rsidRPr="000A415D" w:rsidRDefault="00B70B11" w:rsidP="000A415D">
            <w:pPr>
              <w:pStyle w:val="aa"/>
              <w:ind w:left="-742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</w:tcPr>
          <w:p w:rsidR="00B70B11" w:rsidRPr="000A415D" w:rsidRDefault="005328E8" w:rsidP="00B70B11">
            <w:pPr>
              <w:pStyle w:val="aa"/>
              <w:ind w:left="-742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2005-2006</w:t>
            </w:r>
            <w:r w:rsidR="00B70B11" w:rsidRPr="000A415D">
              <w:rPr>
                <w:rFonts w:ascii="Times New Roman" w:hAnsi="Times New Roman" w:cs="Times New Roman"/>
                <w:sz w:val="28"/>
                <w:szCs w:val="28"/>
              </w:rPr>
              <w:t xml:space="preserve"> г.р.  (девушки)</w:t>
            </w:r>
          </w:p>
        </w:tc>
        <w:tc>
          <w:tcPr>
            <w:tcW w:w="2410" w:type="dxa"/>
          </w:tcPr>
          <w:p w:rsidR="00B70B11" w:rsidRPr="000A415D" w:rsidRDefault="00B70B11" w:rsidP="00B70B11">
            <w:pPr>
              <w:pStyle w:val="aa"/>
              <w:ind w:left="-742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1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vMerge/>
          </w:tcPr>
          <w:p w:rsidR="00B70B11" w:rsidRPr="000A415D" w:rsidRDefault="00B70B11" w:rsidP="00B70B11">
            <w:pPr>
              <w:pStyle w:val="aa"/>
              <w:ind w:left="-742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B11" w:rsidRPr="000A415D" w:rsidTr="007466B7">
        <w:trPr>
          <w:trHeight w:val="248"/>
        </w:trPr>
        <w:tc>
          <w:tcPr>
            <w:tcW w:w="690" w:type="dxa"/>
            <w:vMerge/>
          </w:tcPr>
          <w:p w:rsidR="00B70B11" w:rsidRPr="000A415D" w:rsidRDefault="00B70B11" w:rsidP="000A415D">
            <w:pPr>
              <w:pStyle w:val="aa"/>
              <w:ind w:left="-742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</w:tcPr>
          <w:p w:rsidR="00B70B11" w:rsidRPr="000A415D" w:rsidRDefault="005328E8" w:rsidP="005328E8">
            <w:pPr>
              <w:pStyle w:val="aa"/>
              <w:ind w:left="-742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2003-2004</w:t>
            </w:r>
            <w:r w:rsidR="00B70B11" w:rsidRPr="000A415D">
              <w:rPr>
                <w:rFonts w:ascii="Times New Roman" w:hAnsi="Times New Roman" w:cs="Times New Roman"/>
                <w:sz w:val="28"/>
                <w:szCs w:val="28"/>
              </w:rPr>
              <w:t xml:space="preserve"> г.р.  (юноши)</w:t>
            </w:r>
          </w:p>
        </w:tc>
        <w:tc>
          <w:tcPr>
            <w:tcW w:w="2410" w:type="dxa"/>
          </w:tcPr>
          <w:p w:rsidR="00B70B11" w:rsidRPr="000A415D" w:rsidRDefault="00B70B11" w:rsidP="00B70B11">
            <w:pPr>
              <w:pStyle w:val="aa"/>
              <w:ind w:left="-742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15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vMerge w:val="restart"/>
          </w:tcPr>
          <w:p w:rsidR="00B70B11" w:rsidRPr="000A415D" w:rsidRDefault="00B70B11" w:rsidP="00B70B11">
            <w:pPr>
              <w:pStyle w:val="aa"/>
              <w:ind w:left="-742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0B11" w:rsidRPr="000A415D" w:rsidTr="007466B7">
        <w:trPr>
          <w:trHeight w:val="248"/>
        </w:trPr>
        <w:tc>
          <w:tcPr>
            <w:tcW w:w="690" w:type="dxa"/>
            <w:vMerge/>
          </w:tcPr>
          <w:p w:rsidR="00B70B11" w:rsidRPr="000A415D" w:rsidRDefault="00B70B11" w:rsidP="000A415D">
            <w:pPr>
              <w:pStyle w:val="aa"/>
              <w:ind w:left="-742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</w:tcPr>
          <w:p w:rsidR="00B70B11" w:rsidRPr="000A415D" w:rsidRDefault="005328E8" w:rsidP="005328E8">
            <w:pPr>
              <w:pStyle w:val="aa"/>
              <w:ind w:left="-742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2003-2004</w:t>
            </w:r>
            <w:r w:rsidR="00B70B11" w:rsidRPr="000A415D">
              <w:rPr>
                <w:rFonts w:ascii="Times New Roman" w:hAnsi="Times New Roman" w:cs="Times New Roman"/>
                <w:sz w:val="28"/>
                <w:szCs w:val="28"/>
              </w:rPr>
              <w:t xml:space="preserve"> г.р.  (девушки)</w:t>
            </w:r>
          </w:p>
        </w:tc>
        <w:tc>
          <w:tcPr>
            <w:tcW w:w="2410" w:type="dxa"/>
          </w:tcPr>
          <w:p w:rsidR="00B70B11" w:rsidRPr="000A415D" w:rsidRDefault="00B70B11" w:rsidP="00B70B11">
            <w:pPr>
              <w:pStyle w:val="aa"/>
              <w:ind w:left="-742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15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vMerge/>
          </w:tcPr>
          <w:p w:rsidR="00B70B11" w:rsidRPr="000A415D" w:rsidRDefault="00B70B11" w:rsidP="00B70B11">
            <w:pPr>
              <w:pStyle w:val="aa"/>
              <w:ind w:left="-742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415D" w:rsidRPr="000A415D" w:rsidRDefault="005328E8" w:rsidP="000A415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2002 г.р. и старше и 2009</w:t>
      </w:r>
      <w:r w:rsidR="000A415D" w:rsidRPr="000A415D">
        <w:rPr>
          <w:rFonts w:ascii="Times New Roman" w:hAnsi="Times New Roman" w:cs="Times New Roman"/>
          <w:sz w:val="28"/>
          <w:szCs w:val="28"/>
        </w:rPr>
        <w:t xml:space="preserve"> г.р. и младше </w:t>
      </w:r>
      <w:r w:rsidR="000A415D" w:rsidRPr="000A415D">
        <w:rPr>
          <w:rFonts w:ascii="Times New Roman" w:hAnsi="Times New Roman" w:cs="Times New Roman"/>
          <w:sz w:val="28"/>
          <w:szCs w:val="28"/>
        </w:rPr>
        <w:br/>
        <w:t>к соревнованиям не допускаются.</w:t>
      </w:r>
    </w:p>
    <w:p w:rsidR="000A415D" w:rsidRPr="000A415D" w:rsidRDefault="000A415D" w:rsidP="000A415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15D">
        <w:rPr>
          <w:rFonts w:ascii="Times New Roman" w:hAnsi="Times New Roman" w:cs="Times New Roman"/>
          <w:sz w:val="28"/>
          <w:szCs w:val="28"/>
        </w:rPr>
        <w:t>Программа соревнований:</w:t>
      </w:r>
    </w:p>
    <w:p w:rsidR="0081543B" w:rsidRDefault="0081543B" w:rsidP="000A415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</w:t>
      </w:r>
      <w:r w:rsidRPr="0081543B">
        <w:rPr>
          <w:rFonts w:ascii="Times New Roman" w:hAnsi="Times New Roman"/>
          <w:b/>
          <w:sz w:val="28"/>
          <w:szCs w:val="28"/>
        </w:rPr>
        <w:t>ег 60 м; прыжок в длину; метание мяча 140гр</w:t>
      </w:r>
      <w:r w:rsidRPr="0016771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- все группы.</w:t>
      </w:r>
    </w:p>
    <w:p w:rsidR="000A415D" w:rsidRPr="000A415D" w:rsidRDefault="0081543B" w:rsidP="000A415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43B">
        <w:rPr>
          <w:rFonts w:ascii="Times New Roman" w:hAnsi="Times New Roman" w:cs="Times New Roman"/>
          <w:b/>
          <w:sz w:val="28"/>
          <w:szCs w:val="28"/>
        </w:rPr>
        <w:t>Б</w:t>
      </w:r>
      <w:r w:rsidR="000A415D" w:rsidRPr="0081543B">
        <w:rPr>
          <w:rFonts w:ascii="Times New Roman" w:hAnsi="Times New Roman" w:cs="Times New Roman"/>
          <w:b/>
          <w:sz w:val="28"/>
          <w:szCs w:val="28"/>
        </w:rPr>
        <w:t>ег 500 м</w:t>
      </w:r>
      <w:r w:rsidR="005328E8">
        <w:rPr>
          <w:rFonts w:ascii="Times New Roman" w:hAnsi="Times New Roman" w:cs="Times New Roman"/>
          <w:sz w:val="28"/>
          <w:szCs w:val="28"/>
        </w:rPr>
        <w:t xml:space="preserve"> (девушки 2005-2006,2007-2008</w:t>
      </w:r>
      <w:r w:rsidR="000A415D" w:rsidRPr="000A415D">
        <w:rPr>
          <w:rFonts w:ascii="Times New Roman" w:hAnsi="Times New Roman" w:cs="Times New Roman"/>
          <w:sz w:val="28"/>
          <w:szCs w:val="28"/>
        </w:rPr>
        <w:t xml:space="preserve"> годов рождения), </w:t>
      </w:r>
      <w:r w:rsidR="000A415D" w:rsidRPr="0081543B">
        <w:rPr>
          <w:rFonts w:ascii="Times New Roman" w:hAnsi="Times New Roman" w:cs="Times New Roman"/>
          <w:b/>
          <w:sz w:val="28"/>
          <w:szCs w:val="28"/>
        </w:rPr>
        <w:t>бег 600 м</w:t>
      </w:r>
      <w:r w:rsidR="005328E8">
        <w:rPr>
          <w:rFonts w:ascii="Times New Roman" w:hAnsi="Times New Roman" w:cs="Times New Roman"/>
          <w:sz w:val="28"/>
          <w:szCs w:val="28"/>
        </w:rPr>
        <w:t xml:space="preserve"> (юноши 2007-2008 годов рождения, девушки 2003-2004</w:t>
      </w:r>
      <w:r w:rsidR="000A415D" w:rsidRPr="000A415D">
        <w:rPr>
          <w:rFonts w:ascii="Times New Roman" w:hAnsi="Times New Roman" w:cs="Times New Roman"/>
          <w:sz w:val="28"/>
          <w:szCs w:val="28"/>
        </w:rPr>
        <w:t xml:space="preserve"> годов рождения), </w:t>
      </w:r>
      <w:r w:rsidR="000A415D" w:rsidRPr="0081543B">
        <w:rPr>
          <w:rFonts w:ascii="Times New Roman" w:hAnsi="Times New Roman" w:cs="Times New Roman"/>
          <w:b/>
          <w:sz w:val="28"/>
          <w:szCs w:val="28"/>
        </w:rPr>
        <w:t>бег 800 м</w:t>
      </w:r>
      <w:r w:rsidR="005328E8">
        <w:rPr>
          <w:rFonts w:ascii="Times New Roman" w:hAnsi="Times New Roman" w:cs="Times New Roman"/>
          <w:sz w:val="28"/>
          <w:szCs w:val="28"/>
        </w:rPr>
        <w:t xml:space="preserve"> (юноши 2005-2006</w:t>
      </w:r>
      <w:r w:rsidR="000A415D" w:rsidRPr="000A415D">
        <w:rPr>
          <w:rFonts w:ascii="Times New Roman" w:hAnsi="Times New Roman" w:cs="Times New Roman"/>
          <w:sz w:val="28"/>
          <w:szCs w:val="28"/>
        </w:rPr>
        <w:t xml:space="preserve"> годов рождения), </w:t>
      </w:r>
      <w:r w:rsidR="000A415D" w:rsidRPr="0081543B">
        <w:rPr>
          <w:rFonts w:ascii="Times New Roman" w:hAnsi="Times New Roman" w:cs="Times New Roman"/>
          <w:b/>
          <w:sz w:val="28"/>
          <w:szCs w:val="28"/>
        </w:rPr>
        <w:t>бег 1000 м</w:t>
      </w:r>
      <w:r w:rsidR="005328E8">
        <w:rPr>
          <w:rFonts w:ascii="Times New Roman" w:hAnsi="Times New Roman" w:cs="Times New Roman"/>
          <w:sz w:val="28"/>
          <w:szCs w:val="28"/>
        </w:rPr>
        <w:t xml:space="preserve"> (юноши 2003-2004</w:t>
      </w:r>
      <w:r w:rsidR="000A415D" w:rsidRPr="000A415D">
        <w:rPr>
          <w:rFonts w:ascii="Times New Roman" w:hAnsi="Times New Roman" w:cs="Times New Roman"/>
          <w:sz w:val="28"/>
          <w:szCs w:val="28"/>
        </w:rPr>
        <w:t xml:space="preserve"> годов рождения)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543B" w:rsidRPr="00167715" w:rsidRDefault="0081543B" w:rsidP="0081543B">
      <w:pPr>
        <w:pStyle w:val="ab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167715">
        <w:rPr>
          <w:rFonts w:ascii="Times New Roman" w:hAnsi="Times New Roman"/>
          <w:b w:val="0"/>
          <w:sz w:val="28"/>
          <w:szCs w:val="28"/>
        </w:rPr>
        <w:lastRenderedPageBreak/>
        <w:t>Победители и призеры в личном зачете определяются в каждой возрастной группе раздельно среди юношей и девушек по наибольшему количеству очков, набранных во всех видах программы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0A415D">
        <w:rPr>
          <w:rFonts w:ascii="Times New Roman" w:hAnsi="Times New Roman"/>
          <w:b w:val="0"/>
          <w:sz w:val="28"/>
          <w:szCs w:val="28"/>
        </w:rPr>
        <w:t>(таблица оценки результатов № 5 Единой всероссийской спортивной классификации «легкая атлетика»).</w:t>
      </w:r>
    </w:p>
    <w:p w:rsidR="0081543B" w:rsidRDefault="0081543B" w:rsidP="0081543B">
      <w:pPr>
        <w:pStyle w:val="11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D1B0F">
        <w:rPr>
          <w:rFonts w:ascii="Times New Roman" w:hAnsi="Times New Roman"/>
          <w:b w:val="0"/>
          <w:sz w:val="28"/>
          <w:szCs w:val="28"/>
        </w:rPr>
        <w:t>Командное первенство в группах 200</w:t>
      </w:r>
      <w:r w:rsidR="005328E8">
        <w:rPr>
          <w:rFonts w:ascii="Times New Roman" w:hAnsi="Times New Roman"/>
          <w:b w:val="0"/>
          <w:sz w:val="28"/>
          <w:szCs w:val="28"/>
        </w:rPr>
        <w:t>7</w:t>
      </w:r>
      <w:r w:rsidRPr="008D1B0F">
        <w:rPr>
          <w:rFonts w:ascii="Times New Roman" w:hAnsi="Times New Roman"/>
          <w:b w:val="0"/>
          <w:sz w:val="28"/>
          <w:szCs w:val="28"/>
        </w:rPr>
        <w:t>-200</w:t>
      </w:r>
      <w:r w:rsidR="005328E8">
        <w:rPr>
          <w:rFonts w:ascii="Times New Roman" w:hAnsi="Times New Roman"/>
          <w:b w:val="0"/>
          <w:sz w:val="28"/>
          <w:szCs w:val="28"/>
        </w:rPr>
        <w:t>8</w:t>
      </w:r>
      <w:r w:rsidRPr="008D1B0F">
        <w:rPr>
          <w:rFonts w:ascii="Times New Roman" w:hAnsi="Times New Roman"/>
          <w:b w:val="0"/>
          <w:sz w:val="28"/>
          <w:szCs w:val="28"/>
        </w:rPr>
        <w:t>, 200</w:t>
      </w:r>
      <w:r w:rsidR="005328E8">
        <w:rPr>
          <w:rFonts w:ascii="Times New Roman" w:hAnsi="Times New Roman"/>
          <w:b w:val="0"/>
          <w:sz w:val="28"/>
          <w:szCs w:val="28"/>
        </w:rPr>
        <w:t>5</w:t>
      </w:r>
      <w:r w:rsidRPr="008D1B0F">
        <w:rPr>
          <w:rFonts w:ascii="Times New Roman" w:hAnsi="Times New Roman"/>
          <w:b w:val="0"/>
          <w:sz w:val="28"/>
          <w:szCs w:val="28"/>
        </w:rPr>
        <w:t>-200</w:t>
      </w:r>
      <w:r w:rsidR="005328E8">
        <w:rPr>
          <w:rFonts w:ascii="Times New Roman" w:hAnsi="Times New Roman"/>
          <w:b w:val="0"/>
          <w:sz w:val="28"/>
          <w:szCs w:val="28"/>
        </w:rPr>
        <w:t>6</w:t>
      </w:r>
      <w:r w:rsidRPr="008D1B0F">
        <w:rPr>
          <w:rFonts w:ascii="Times New Roman" w:hAnsi="Times New Roman"/>
          <w:b w:val="0"/>
          <w:sz w:val="28"/>
          <w:szCs w:val="28"/>
        </w:rPr>
        <w:t xml:space="preserve"> годов рождения                 определяется по </w:t>
      </w:r>
      <w:r>
        <w:rPr>
          <w:rFonts w:ascii="Times New Roman" w:hAnsi="Times New Roman"/>
          <w:b w:val="0"/>
          <w:sz w:val="28"/>
          <w:szCs w:val="28"/>
        </w:rPr>
        <w:t>3</w:t>
      </w:r>
      <w:r w:rsidRPr="008D1B0F">
        <w:rPr>
          <w:rFonts w:ascii="Times New Roman" w:hAnsi="Times New Roman"/>
          <w:b w:val="0"/>
          <w:sz w:val="28"/>
          <w:szCs w:val="28"/>
        </w:rPr>
        <w:t xml:space="preserve"> лучшим</w:t>
      </w:r>
      <w:r>
        <w:rPr>
          <w:rFonts w:ascii="Times New Roman" w:hAnsi="Times New Roman"/>
          <w:b w:val="0"/>
          <w:sz w:val="28"/>
          <w:szCs w:val="28"/>
        </w:rPr>
        <w:t xml:space="preserve"> личным результатам в команде</w:t>
      </w:r>
      <w:r w:rsidRPr="008D1B0F">
        <w:rPr>
          <w:rFonts w:ascii="Times New Roman" w:hAnsi="Times New Roman"/>
          <w:b w:val="0"/>
          <w:sz w:val="28"/>
          <w:szCs w:val="28"/>
        </w:rPr>
        <w:t xml:space="preserve">; в группе </w:t>
      </w:r>
      <w:r>
        <w:rPr>
          <w:rFonts w:ascii="Times New Roman" w:hAnsi="Times New Roman"/>
          <w:b w:val="0"/>
          <w:sz w:val="28"/>
          <w:szCs w:val="28"/>
        </w:rPr>
        <w:t>20</w:t>
      </w:r>
      <w:r w:rsidR="005328E8">
        <w:rPr>
          <w:rFonts w:ascii="Times New Roman" w:hAnsi="Times New Roman"/>
          <w:b w:val="0"/>
          <w:sz w:val="28"/>
          <w:szCs w:val="28"/>
        </w:rPr>
        <w:t>03-2004</w:t>
      </w:r>
      <w:r w:rsidRPr="008D1B0F">
        <w:rPr>
          <w:rFonts w:ascii="Times New Roman" w:hAnsi="Times New Roman"/>
          <w:b w:val="0"/>
          <w:sz w:val="28"/>
          <w:szCs w:val="28"/>
        </w:rPr>
        <w:t xml:space="preserve"> годов рождения по 5 лучшим личным результатам в команде.</w:t>
      </w:r>
    </w:p>
    <w:p w:rsidR="000A415D" w:rsidRPr="000A415D" w:rsidRDefault="000A415D" w:rsidP="000A415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415D" w:rsidRPr="001124D3" w:rsidRDefault="000A415D" w:rsidP="001124D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4D3">
        <w:rPr>
          <w:rFonts w:ascii="Times New Roman" w:hAnsi="Times New Roman" w:cs="Times New Roman"/>
          <w:b/>
          <w:sz w:val="28"/>
          <w:szCs w:val="28"/>
        </w:rPr>
        <w:t>Лыжные гонки</w:t>
      </w:r>
    </w:p>
    <w:p w:rsidR="000A415D" w:rsidRPr="001124D3" w:rsidRDefault="000A415D" w:rsidP="001124D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15D" w:rsidRPr="000A415D" w:rsidRDefault="000A415D" w:rsidP="000A415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15D">
        <w:rPr>
          <w:rFonts w:ascii="Times New Roman" w:hAnsi="Times New Roman" w:cs="Times New Roman"/>
          <w:sz w:val="28"/>
          <w:szCs w:val="28"/>
        </w:rPr>
        <w:t xml:space="preserve">Соревнования лично-командные, проводятся в соответствии </w:t>
      </w:r>
      <w:r w:rsidRPr="000A415D">
        <w:rPr>
          <w:rFonts w:ascii="Times New Roman" w:hAnsi="Times New Roman" w:cs="Times New Roman"/>
          <w:sz w:val="28"/>
          <w:szCs w:val="28"/>
        </w:rPr>
        <w:br/>
        <w:t xml:space="preserve">с правилами вида спорта «Лыжные гонки», утверждёнными приказом </w:t>
      </w:r>
      <w:proofErr w:type="spellStart"/>
      <w:r w:rsidRPr="000A415D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Pr="000A415D">
        <w:rPr>
          <w:rFonts w:ascii="Times New Roman" w:hAnsi="Times New Roman" w:cs="Times New Roman"/>
          <w:sz w:val="28"/>
          <w:szCs w:val="28"/>
        </w:rPr>
        <w:t xml:space="preserve"> России от 06.03.2014 № 116.</w:t>
      </w:r>
    </w:p>
    <w:p w:rsidR="001124D3" w:rsidRDefault="000A415D" w:rsidP="000A415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15D">
        <w:rPr>
          <w:rFonts w:ascii="Times New Roman" w:hAnsi="Times New Roman" w:cs="Times New Roman"/>
          <w:sz w:val="28"/>
          <w:szCs w:val="28"/>
        </w:rPr>
        <w:t>Принимают участие школьные команды,</w:t>
      </w:r>
      <w:r w:rsidR="005328E8">
        <w:rPr>
          <w:rFonts w:ascii="Times New Roman" w:hAnsi="Times New Roman" w:cs="Times New Roman"/>
          <w:sz w:val="28"/>
          <w:szCs w:val="28"/>
        </w:rPr>
        <w:t xml:space="preserve"> укомплектованные учащимися 2002-2004 годов рождения. Участники 2001 г.р. и старше и 2005</w:t>
      </w:r>
      <w:r w:rsidRPr="000A415D">
        <w:rPr>
          <w:rFonts w:ascii="Times New Roman" w:hAnsi="Times New Roman" w:cs="Times New Roman"/>
          <w:sz w:val="28"/>
          <w:szCs w:val="28"/>
        </w:rPr>
        <w:t xml:space="preserve"> г.р. и младше к соревнованиям не допускаются. </w:t>
      </w:r>
    </w:p>
    <w:p w:rsidR="000A415D" w:rsidRPr="001124D3" w:rsidRDefault="000A415D" w:rsidP="000A415D">
      <w:pPr>
        <w:pStyle w:val="aa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24D3">
        <w:rPr>
          <w:rFonts w:ascii="Times New Roman" w:hAnsi="Times New Roman" w:cs="Times New Roman"/>
          <w:b/>
          <w:sz w:val="28"/>
          <w:szCs w:val="28"/>
        </w:rPr>
        <w:t>Состав команды – 7 человек, в том числе 3 мальчика, 3 девочки, 1 представитель.</w:t>
      </w:r>
    </w:p>
    <w:p w:rsidR="000A415D" w:rsidRPr="000A415D" w:rsidRDefault="000A415D" w:rsidP="000A415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15D">
        <w:rPr>
          <w:rFonts w:ascii="Times New Roman" w:hAnsi="Times New Roman" w:cs="Times New Roman"/>
          <w:sz w:val="28"/>
          <w:szCs w:val="28"/>
        </w:rPr>
        <w:t>Программа финальных соревнований:</w:t>
      </w:r>
    </w:p>
    <w:p w:rsidR="001124D3" w:rsidRPr="008D1B0F" w:rsidRDefault="001124D3" w:rsidP="001124D3">
      <w:pPr>
        <w:pStyle w:val="ab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3</w:t>
      </w:r>
      <w:r w:rsidRPr="008D1B0F">
        <w:rPr>
          <w:rFonts w:ascii="Times New Roman" w:hAnsi="Times New Roman"/>
          <w:b w:val="0"/>
          <w:color w:val="000000"/>
          <w:sz w:val="28"/>
          <w:szCs w:val="28"/>
        </w:rPr>
        <w:t xml:space="preserve"> км классический стиль – юноши </w:t>
      </w:r>
    </w:p>
    <w:p w:rsidR="001124D3" w:rsidRPr="008D1B0F" w:rsidRDefault="001124D3" w:rsidP="001124D3">
      <w:pPr>
        <w:pStyle w:val="ab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2</w:t>
      </w:r>
      <w:r w:rsidRPr="008D1B0F">
        <w:rPr>
          <w:rFonts w:ascii="Times New Roman" w:hAnsi="Times New Roman"/>
          <w:b w:val="0"/>
          <w:color w:val="000000"/>
          <w:sz w:val="28"/>
          <w:szCs w:val="28"/>
        </w:rPr>
        <w:t xml:space="preserve"> км классический стиль – девушки </w:t>
      </w:r>
    </w:p>
    <w:p w:rsidR="001124D3" w:rsidRPr="008D1B0F" w:rsidRDefault="001124D3" w:rsidP="001124D3">
      <w:pPr>
        <w:pStyle w:val="ab"/>
        <w:ind w:firstLine="708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8D1B0F">
        <w:rPr>
          <w:rFonts w:ascii="Times New Roman" w:hAnsi="Times New Roman"/>
          <w:b w:val="0"/>
          <w:color w:val="000000"/>
          <w:sz w:val="28"/>
          <w:szCs w:val="28"/>
        </w:rPr>
        <w:t>Личное первенство определяет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ся по лучшему результату </w:t>
      </w:r>
      <w:r>
        <w:rPr>
          <w:rFonts w:ascii="Times New Roman" w:hAnsi="Times New Roman"/>
          <w:b w:val="0"/>
          <w:color w:val="000000"/>
          <w:sz w:val="28"/>
          <w:szCs w:val="28"/>
        </w:rPr>
        <w:br/>
      </w:r>
      <w:r w:rsidRPr="008D1B0F">
        <w:rPr>
          <w:rFonts w:ascii="Times New Roman" w:hAnsi="Times New Roman"/>
          <w:b w:val="0"/>
          <w:color w:val="000000"/>
          <w:sz w:val="28"/>
          <w:szCs w:val="28"/>
        </w:rPr>
        <w:t>в индивидуальной гонке. Командное первенство определяется по наибольшей сумме очков, набранных всеми участниками команды согласно таблице.</w:t>
      </w:r>
    </w:p>
    <w:p w:rsidR="001124D3" w:rsidRPr="008D1B0F" w:rsidRDefault="001124D3" w:rsidP="001124D3">
      <w:pPr>
        <w:pStyle w:val="11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8D1B0F">
        <w:rPr>
          <w:rFonts w:ascii="Times New Roman" w:hAnsi="Times New Roman"/>
          <w:b w:val="0"/>
          <w:color w:val="000000"/>
          <w:sz w:val="28"/>
          <w:szCs w:val="28"/>
        </w:rPr>
        <w:t>Начисление очков производится по таблице:</w:t>
      </w:r>
    </w:p>
    <w:tbl>
      <w:tblPr>
        <w:tblW w:w="0" w:type="auto"/>
        <w:tblInd w:w="712" w:type="dxa"/>
        <w:tblLayout w:type="fixed"/>
        <w:tblLook w:val="0000"/>
      </w:tblPr>
      <w:tblGrid>
        <w:gridCol w:w="2124"/>
        <w:gridCol w:w="2460"/>
        <w:gridCol w:w="2187"/>
        <w:gridCol w:w="2187"/>
      </w:tblGrid>
      <w:tr w:rsidR="001124D3" w:rsidRPr="008D1B0F" w:rsidTr="001124D3">
        <w:trPr>
          <w:trHeight w:val="268"/>
        </w:trPr>
        <w:tc>
          <w:tcPr>
            <w:tcW w:w="89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24D3" w:rsidRPr="008D1B0F" w:rsidRDefault="001124D3" w:rsidP="007466B7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8D1B0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индивидуальные гонки </w:t>
            </w:r>
          </w:p>
        </w:tc>
      </w:tr>
      <w:tr w:rsidR="001124D3" w:rsidRPr="008D1B0F" w:rsidTr="001124D3">
        <w:trPr>
          <w:trHeight w:val="268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24D3" w:rsidRPr="008D1B0F" w:rsidRDefault="007C1BF5" w:rsidP="007466B7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B0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1124D3" w:rsidRPr="008D1B0F">
              <w:rPr>
                <w:rFonts w:ascii="Times New Roman" w:hAnsi="Times New Roman"/>
                <w:color w:val="000000"/>
                <w:sz w:val="24"/>
                <w:szCs w:val="24"/>
              </w:rPr>
              <w:t>есто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24D3" w:rsidRPr="008D1B0F" w:rsidRDefault="001124D3" w:rsidP="007466B7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8D1B0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очки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24D3" w:rsidRPr="008D1B0F" w:rsidRDefault="00CC45E1" w:rsidP="007466B7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B0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1124D3" w:rsidRPr="008D1B0F">
              <w:rPr>
                <w:rFonts w:ascii="Times New Roman" w:hAnsi="Times New Roman"/>
                <w:color w:val="000000"/>
                <w:sz w:val="24"/>
                <w:szCs w:val="24"/>
              </w:rPr>
              <w:t>есто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24D3" w:rsidRPr="008D1B0F" w:rsidRDefault="001124D3" w:rsidP="007466B7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8D1B0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очки</w:t>
            </w:r>
          </w:p>
        </w:tc>
      </w:tr>
      <w:tr w:rsidR="001124D3" w:rsidRPr="008D1B0F" w:rsidTr="001124D3">
        <w:trPr>
          <w:trHeight w:val="268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24D3" w:rsidRPr="008D1B0F" w:rsidRDefault="001124D3" w:rsidP="007466B7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B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24D3" w:rsidRPr="008D1B0F" w:rsidRDefault="001124D3" w:rsidP="007466B7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8D1B0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24D3" w:rsidRPr="008D1B0F" w:rsidRDefault="001124D3" w:rsidP="007466B7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B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24D3" w:rsidRPr="008D1B0F" w:rsidRDefault="001124D3" w:rsidP="007466B7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8D1B0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76</w:t>
            </w:r>
          </w:p>
        </w:tc>
      </w:tr>
      <w:tr w:rsidR="001124D3" w:rsidRPr="008D1B0F" w:rsidTr="001124D3">
        <w:trPr>
          <w:trHeight w:val="268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24D3" w:rsidRPr="008D1B0F" w:rsidRDefault="001124D3" w:rsidP="007466B7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B0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24D3" w:rsidRPr="008D1B0F" w:rsidRDefault="001124D3" w:rsidP="007466B7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8D1B0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24D3" w:rsidRPr="008D1B0F" w:rsidRDefault="001124D3" w:rsidP="007466B7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B0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24D3" w:rsidRPr="008D1B0F" w:rsidRDefault="001124D3" w:rsidP="007466B7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8D1B0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74</w:t>
            </w:r>
          </w:p>
        </w:tc>
      </w:tr>
      <w:tr w:rsidR="001124D3" w:rsidRPr="008D1B0F" w:rsidTr="001124D3">
        <w:trPr>
          <w:trHeight w:val="268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24D3" w:rsidRPr="008D1B0F" w:rsidRDefault="001124D3" w:rsidP="007466B7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B0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24D3" w:rsidRPr="008D1B0F" w:rsidRDefault="001124D3" w:rsidP="007466B7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8D1B0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24D3" w:rsidRPr="008D1B0F" w:rsidRDefault="001124D3" w:rsidP="007466B7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B0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24D3" w:rsidRPr="008D1B0F" w:rsidRDefault="001124D3" w:rsidP="007466B7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8D1B0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72</w:t>
            </w:r>
          </w:p>
        </w:tc>
      </w:tr>
      <w:tr w:rsidR="001124D3" w:rsidRPr="008D1B0F" w:rsidTr="001124D3">
        <w:trPr>
          <w:trHeight w:val="268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24D3" w:rsidRPr="008D1B0F" w:rsidRDefault="001124D3" w:rsidP="007466B7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B0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24D3" w:rsidRPr="008D1B0F" w:rsidRDefault="001124D3" w:rsidP="007466B7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8D1B0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24D3" w:rsidRPr="008D1B0F" w:rsidRDefault="001124D3" w:rsidP="007466B7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B0F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24D3" w:rsidRPr="008D1B0F" w:rsidRDefault="001124D3" w:rsidP="007466B7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8D1B0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70</w:t>
            </w:r>
          </w:p>
        </w:tc>
      </w:tr>
      <w:tr w:rsidR="001124D3" w:rsidRPr="008D1B0F" w:rsidTr="001124D3">
        <w:trPr>
          <w:trHeight w:val="268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24D3" w:rsidRPr="008D1B0F" w:rsidRDefault="001124D3" w:rsidP="007466B7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B0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24D3" w:rsidRPr="008D1B0F" w:rsidRDefault="001124D3" w:rsidP="007466B7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8D1B0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24D3" w:rsidRPr="008D1B0F" w:rsidRDefault="001124D3" w:rsidP="007466B7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B0F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24D3" w:rsidRPr="008D1B0F" w:rsidRDefault="001124D3" w:rsidP="007466B7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8D1B0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68</w:t>
            </w:r>
          </w:p>
        </w:tc>
      </w:tr>
      <w:tr w:rsidR="001124D3" w:rsidRPr="008D1B0F" w:rsidTr="001124D3">
        <w:trPr>
          <w:trHeight w:val="268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24D3" w:rsidRPr="008D1B0F" w:rsidRDefault="001124D3" w:rsidP="007466B7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B0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24D3" w:rsidRPr="008D1B0F" w:rsidRDefault="001124D3" w:rsidP="007466B7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8D1B0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24D3" w:rsidRPr="008D1B0F" w:rsidRDefault="001124D3" w:rsidP="007466B7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B0F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24D3" w:rsidRPr="008D1B0F" w:rsidRDefault="001124D3" w:rsidP="007466B7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8D1B0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66</w:t>
            </w:r>
          </w:p>
        </w:tc>
      </w:tr>
      <w:tr w:rsidR="001124D3" w:rsidRPr="008D1B0F" w:rsidTr="001124D3">
        <w:trPr>
          <w:trHeight w:val="268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24D3" w:rsidRPr="008D1B0F" w:rsidRDefault="001124D3" w:rsidP="007466B7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B0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24D3" w:rsidRPr="008D1B0F" w:rsidRDefault="001124D3" w:rsidP="007466B7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8D1B0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24D3" w:rsidRPr="008D1B0F" w:rsidRDefault="001124D3" w:rsidP="007466B7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B0F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24D3" w:rsidRPr="008D1B0F" w:rsidRDefault="001124D3" w:rsidP="007466B7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8D1B0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64</w:t>
            </w:r>
          </w:p>
        </w:tc>
      </w:tr>
      <w:tr w:rsidR="001124D3" w:rsidRPr="008D1B0F" w:rsidTr="001124D3">
        <w:trPr>
          <w:trHeight w:val="28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24D3" w:rsidRPr="008D1B0F" w:rsidRDefault="001124D3" w:rsidP="007466B7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B0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24D3" w:rsidRPr="008D1B0F" w:rsidRDefault="001124D3" w:rsidP="007466B7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8D1B0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24D3" w:rsidRPr="008D1B0F" w:rsidRDefault="001124D3" w:rsidP="007466B7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B0F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24D3" w:rsidRPr="008D1B0F" w:rsidRDefault="001124D3" w:rsidP="007466B7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8D1B0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62</w:t>
            </w:r>
          </w:p>
        </w:tc>
      </w:tr>
      <w:tr w:rsidR="001124D3" w:rsidRPr="008D1B0F" w:rsidTr="001124D3">
        <w:trPr>
          <w:trHeight w:val="268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24D3" w:rsidRPr="008D1B0F" w:rsidRDefault="001124D3" w:rsidP="007466B7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B0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24D3" w:rsidRPr="008D1B0F" w:rsidRDefault="001124D3" w:rsidP="007466B7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8D1B0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24D3" w:rsidRPr="008D1B0F" w:rsidRDefault="001124D3" w:rsidP="007466B7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B0F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24D3" w:rsidRPr="008D1B0F" w:rsidRDefault="001124D3" w:rsidP="007466B7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8D1B0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60</w:t>
            </w:r>
          </w:p>
        </w:tc>
      </w:tr>
      <w:tr w:rsidR="001124D3" w:rsidRPr="008D1B0F" w:rsidTr="001124D3">
        <w:trPr>
          <w:trHeight w:val="268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24D3" w:rsidRPr="008D1B0F" w:rsidRDefault="001124D3" w:rsidP="007466B7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B0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24D3" w:rsidRPr="008D1B0F" w:rsidRDefault="001124D3" w:rsidP="007466B7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8D1B0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24D3" w:rsidRPr="008D1B0F" w:rsidRDefault="001124D3" w:rsidP="007466B7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B0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24D3" w:rsidRPr="008D1B0F" w:rsidRDefault="001124D3" w:rsidP="007466B7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8D1B0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58</w:t>
            </w:r>
          </w:p>
        </w:tc>
      </w:tr>
      <w:tr w:rsidR="001124D3" w:rsidRPr="008D1B0F" w:rsidTr="001124D3">
        <w:trPr>
          <w:trHeight w:val="268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24D3" w:rsidRPr="008D1B0F" w:rsidRDefault="001124D3" w:rsidP="007466B7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24D3" w:rsidRPr="008D1B0F" w:rsidRDefault="001124D3" w:rsidP="007466B7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24D3" w:rsidRPr="008D1B0F" w:rsidRDefault="001124D3" w:rsidP="007466B7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B0F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24D3" w:rsidRPr="008D1B0F" w:rsidRDefault="001124D3" w:rsidP="007466B7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8D1B0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57</w:t>
            </w:r>
          </w:p>
        </w:tc>
      </w:tr>
      <w:tr w:rsidR="001124D3" w:rsidRPr="008D1B0F" w:rsidTr="001124D3">
        <w:trPr>
          <w:trHeight w:val="281"/>
        </w:trPr>
        <w:tc>
          <w:tcPr>
            <w:tcW w:w="89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124D3" w:rsidRPr="008D1B0F" w:rsidRDefault="001124D3" w:rsidP="007466B7">
            <w:pPr>
              <w:pStyle w:val="11"/>
              <w:snapToGrid w:val="0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8D1B0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и т.д. на 1 очко меньше</w:t>
            </w:r>
          </w:p>
        </w:tc>
      </w:tr>
    </w:tbl>
    <w:p w:rsidR="000A415D" w:rsidRPr="000A415D" w:rsidRDefault="000A415D" w:rsidP="000A415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415D" w:rsidRPr="001124D3" w:rsidRDefault="000A415D" w:rsidP="001124D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4D3">
        <w:rPr>
          <w:rFonts w:ascii="Times New Roman" w:hAnsi="Times New Roman" w:cs="Times New Roman"/>
          <w:b/>
          <w:sz w:val="28"/>
          <w:szCs w:val="28"/>
        </w:rPr>
        <w:t>Мини-футбол</w:t>
      </w:r>
    </w:p>
    <w:p w:rsidR="000A415D" w:rsidRPr="000A415D" w:rsidRDefault="000A415D" w:rsidP="000A415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24D3" w:rsidRDefault="000A415D" w:rsidP="000A415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15D">
        <w:rPr>
          <w:rFonts w:ascii="Times New Roman" w:hAnsi="Times New Roman" w:cs="Times New Roman"/>
          <w:sz w:val="28"/>
          <w:szCs w:val="28"/>
        </w:rPr>
        <w:t xml:space="preserve">Соревнования командные, проводятся по упрощенным правилам игры в мини-футбол. Принимают участие школьные команды юношей и девушек, </w:t>
      </w:r>
      <w:r w:rsidR="005328E8">
        <w:rPr>
          <w:rFonts w:ascii="Times New Roman" w:hAnsi="Times New Roman" w:cs="Times New Roman"/>
          <w:sz w:val="28"/>
          <w:szCs w:val="28"/>
        </w:rPr>
        <w:t>укомплектованные учащимися 2002-2004 годов рождения. Участники 2001</w:t>
      </w:r>
      <w:r w:rsidRPr="000A415D">
        <w:rPr>
          <w:rFonts w:ascii="Times New Roman" w:hAnsi="Times New Roman" w:cs="Times New Roman"/>
          <w:sz w:val="28"/>
          <w:szCs w:val="28"/>
        </w:rPr>
        <w:t xml:space="preserve"> г.р. и старше</w:t>
      </w:r>
      <w:r w:rsidR="005328E8">
        <w:rPr>
          <w:rFonts w:ascii="Times New Roman" w:hAnsi="Times New Roman" w:cs="Times New Roman"/>
          <w:sz w:val="28"/>
          <w:szCs w:val="28"/>
        </w:rPr>
        <w:t xml:space="preserve"> и 2005 г.р. и младше</w:t>
      </w:r>
      <w:r w:rsidRPr="000A415D">
        <w:rPr>
          <w:rFonts w:ascii="Times New Roman" w:hAnsi="Times New Roman" w:cs="Times New Roman"/>
          <w:sz w:val="28"/>
          <w:szCs w:val="28"/>
        </w:rPr>
        <w:t xml:space="preserve"> к соревнованиям не допускаются. </w:t>
      </w:r>
    </w:p>
    <w:p w:rsidR="000A415D" w:rsidRPr="001124D3" w:rsidRDefault="000A415D" w:rsidP="000A415D">
      <w:pPr>
        <w:pStyle w:val="aa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24D3">
        <w:rPr>
          <w:rFonts w:ascii="Times New Roman" w:hAnsi="Times New Roman" w:cs="Times New Roman"/>
          <w:b/>
          <w:sz w:val="28"/>
          <w:szCs w:val="28"/>
        </w:rPr>
        <w:t>Состав команды – 8 спортсменов и 1 представитель.</w:t>
      </w:r>
    </w:p>
    <w:p w:rsidR="009141A8" w:rsidRPr="009141A8" w:rsidRDefault="009141A8" w:rsidP="009141A8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1A8">
        <w:rPr>
          <w:rFonts w:ascii="Times New Roman" w:hAnsi="Times New Roman" w:cs="Times New Roman"/>
          <w:sz w:val="28"/>
          <w:szCs w:val="28"/>
        </w:rPr>
        <w:lastRenderedPageBreak/>
        <w:t xml:space="preserve">Система проведения муниципальных соревнований определяется главной судейской коллегией в зависимости от количества участвующих команд. </w:t>
      </w:r>
    </w:p>
    <w:p w:rsidR="009141A8" w:rsidRPr="009141A8" w:rsidRDefault="009141A8" w:rsidP="009141A8">
      <w:pPr>
        <w:pStyle w:val="aa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1A8">
        <w:rPr>
          <w:rFonts w:ascii="Times New Roman" w:hAnsi="Times New Roman" w:cs="Times New Roman"/>
          <w:sz w:val="28"/>
          <w:szCs w:val="28"/>
        </w:rPr>
        <w:t>Команда должна иметь единую форму одежды (шорты, футболка, гетры, щитки).</w:t>
      </w:r>
    </w:p>
    <w:p w:rsidR="009141A8" w:rsidRPr="009141A8" w:rsidRDefault="009141A8" w:rsidP="009141A8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1A8">
        <w:rPr>
          <w:rFonts w:ascii="Times New Roman" w:hAnsi="Times New Roman" w:cs="Times New Roman"/>
          <w:sz w:val="28"/>
          <w:szCs w:val="28"/>
        </w:rPr>
        <w:t>Упрощенные правила игры в мини-футбол, утвержденные федерацией футбола Красноярского края:</w:t>
      </w:r>
    </w:p>
    <w:p w:rsidR="009141A8" w:rsidRPr="009141A8" w:rsidRDefault="009141A8" w:rsidP="009141A8">
      <w:pPr>
        <w:pStyle w:val="aa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1A8">
        <w:rPr>
          <w:rFonts w:ascii="Times New Roman" w:hAnsi="Times New Roman" w:cs="Times New Roman"/>
          <w:sz w:val="28"/>
          <w:szCs w:val="28"/>
        </w:rPr>
        <w:t>игра состоит из 2 таймов по 10, 15 или 20 минут</w:t>
      </w:r>
      <w:r>
        <w:rPr>
          <w:rFonts w:ascii="Times New Roman" w:hAnsi="Times New Roman" w:cs="Times New Roman"/>
          <w:sz w:val="28"/>
          <w:szCs w:val="28"/>
        </w:rPr>
        <w:t xml:space="preserve"> (уточненное время одного тайма </w:t>
      </w:r>
      <w:r w:rsidRPr="009141A8">
        <w:rPr>
          <w:rFonts w:ascii="Times New Roman" w:hAnsi="Times New Roman" w:cs="Times New Roman"/>
          <w:sz w:val="28"/>
          <w:szCs w:val="28"/>
        </w:rPr>
        <w:t xml:space="preserve">устанавливается на заседании судейской коллегии </w:t>
      </w:r>
      <w:r w:rsidRPr="009141A8">
        <w:rPr>
          <w:rFonts w:ascii="Times New Roman" w:hAnsi="Times New Roman" w:cs="Times New Roman"/>
          <w:sz w:val="28"/>
          <w:szCs w:val="28"/>
        </w:rPr>
        <w:br/>
        <w:t>в зависимости от количества команд);</w:t>
      </w:r>
    </w:p>
    <w:p w:rsidR="009141A8" w:rsidRPr="009141A8" w:rsidRDefault="009141A8" w:rsidP="009141A8">
      <w:pPr>
        <w:pStyle w:val="aa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1A8">
        <w:rPr>
          <w:rFonts w:ascii="Times New Roman" w:hAnsi="Times New Roman" w:cs="Times New Roman"/>
          <w:sz w:val="28"/>
          <w:szCs w:val="28"/>
        </w:rPr>
        <w:t>в протокол матча вносятся фамилии 8 человек из общей заявки;</w:t>
      </w:r>
    </w:p>
    <w:p w:rsidR="009141A8" w:rsidRPr="009141A8" w:rsidRDefault="009141A8" w:rsidP="009141A8">
      <w:pPr>
        <w:pStyle w:val="aa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1A8">
        <w:rPr>
          <w:rFonts w:ascii="Times New Roman" w:hAnsi="Times New Roman" w:cs="Times New Roman"/>
          <w:sz w:val="28"/>
          <w:szCs w:val="28"/>
        </w:rPr>
        <w:t xml:space="preserve">в игре принимают участие две команды, каждая из которых состоит </w:t>
      </w:r>
      <w:r w:rsidRPr="009141A8">
        <w:rPr>
          <w:rFonts w:ascii="Times New Roman" w:hAnsi="Times New Roman" w:cs="Times New Roman"/>
          <w:sz w:val="28"/>
          <w:szCs w:val="28"/>
        </w:rPr>
        <w:br/>
        <w:t>из 5 игроков, включая вратаря;</w:t>
      </w:r>
    </w:p>
    <w:p w:rsidR="009141A8" w:rsidRPr="009141A8" w:rsidRDefault="009141A8" w:rsidP="009141A8">
      <w:pPr>
        <w:pStyle w:val="aa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1A8">
        <w:rPr>
          <w:rFonts w:ascii="Times New Roman" w:hAnsi="Times New Roman" w:cs="Times New Roman"/>
          <w:sz w:val="28"/>
          <w:szCs w:val="28"/>
        </w:rPr>
        <w:t>количество замен в ходе матча не ограничено;</w:t>
      </w:r>
    </w:p>
    <w:p w:rsidR="009141A8" w:rsidRPr="009141A8" w:rsidRDefault="009141A8" w:rsidP="009141A8">
      <w:pPr>
        <w:pStyle w:val="aa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1A8">
        <w:rPr>
          <w:rFonts w:ascii="Times New Roman" w:hAnsi="Times New Roman" w:cs="Times New Roman"/>
          <w:sz w:val="28"/>
          <w:szCs w:val="28"/>
        </w:rPr>
        <w:t xml:space="preserve">бросок от ворот выполняется вратарем защищающейся команды </w:t>
      </w:r>
      <w:r w:rsidRPr="009141A8">
        <w:rPr>
          <w:rFonts w:ascii="Times New Roman" w:hAnsi="Times New Roman" w:cs="Times New Roman"/>
          <w:sz w:val="28"/>
          <w:szCs w:val="28"/>
        </w:rPr>
        <w:br/>
        <w:t>из любой точки штрафной площади. Гол не должен быть засчитан, если мяч забит непосредственно броском от ворот;</w:t>
      </w:r>
    </w:p>
    <w:p w:rsidR="009141A8" w:rsidRPr="009141A8" w:rsidRDefault="009141A8" w:rsidP="009141A8">
      <w:pPr>
        <w:pStyle w:val="aa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1A8">
        <w:rPr>
          <w:rFonts w:ascii="Times New Roman" w:hAnsi="Times New Roman" w:cs="Times New Roman"/>
          <w:sz w:val="28"/>
          <w:szCs w:val="28"/>
        </w:rPr>
        <w:t xml:space="preserve">ввод мяча из-за боковой линии назначается, когда мяч выйдет из игры </w:t>
      </w:r>
      <w:r w:rsidRPr="009141A8">
        <w:rPr>
          <w:rFonts w:ascii="Times New Roman" w:hAnsi="Times New Roman" w:cs="Times New Roman"/>
          <w:sz w:val="28"/>
          <w:szCs w:val="28"/>
        </w:rPr>
        <w:br/>
        <w:t>за пределы боковой линии;</w:t>
      </w:r>
    </w:p>
    <w:p w:rsidR="009141A8" w:rsidRPr="009141A8" w:rsidRDefault="009141A8" w:rsidP="009141A8">
      <w:pPr>
        <w:pStyle w:val="aa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1A8">
        <w:rPr>
          <w:rFonts w:ascii="Times New Roman" w:hAnsi="Times New Roman" w:cs="Times New Roman"/>
          <w:sz w:val="28"/>
          <w:szCs w:val="28"/>
        </w:rPr>
        <w:t>пенальти пробивается с расстояния 6-ти метров;</w:t>
      </w:r>
    </w:p>
    <w:p w:rsidR="009141A8" w:rsidRPr="009141A8" w:rsidRDefault="009141A8" w:rsidP="009141A8">
      <w:pPr>
        <w:pStyle w:val="aa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1A8">
        <w:rPr>
          <w:rFonts w:ascii="Times New Roman" w:hAnsi="Times New Roman" w:cs="Times New Roman"/>
          <w:sz w:val="28"/>
          <w:szCs w:val="28"/>
        </w:rPr>
        <w:t>угловой удар выполняется из углового сектора;</w:t>
      </w:r>
    </w:p>
    <w:p w:rsidR="009141A8" w:rsidRPr="009141A8" w:rsidRDefault="009141A8" w:rsidP="009141A8">
      <w:pPr>
        <w:pStyle w:val="aa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1A8">
        <w:rPr>
          <w:rFonts w:ascii="Times New Roman" w:hAnsi="Times New Roman" w:cs="Times New Roman"/>
          <w:sz w:val="28"/>
          <w:szCs w:val="28"/>
        </w:rPr>
        <w:t>за касание мяча руками от своего игрока вратарь наказывается свободным ударом, который пробивается с 6-метрового расстояния;</w:t>
      </w:r>
    </w:p>
    <w:p w:rsidR="009141A8" w:rsidRPr="009141A8" w:rsidRDefault="009141A8" w:rsidP="009141A8">
      <w:pPr>
        <w:pStyle w:val="aa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1A8">
        <w:rPr>
          <w:rFonts w:ascii="Times New Roman" w:hAnsi="Times New Roman" w:cs="Times New Roman"/>
          <w:sz w:val="28"/>
          <w:szCs w:val="28"/>
        </w:rPr>
        <w:t xml:space="preserve">в случае удаления одного из игроков, команда играет в меньшинстве </w:t>
      </w:r>
      <w:r w:rsidRPr="009141A8">
        <w:rPr>
          <w:rFonts w:ascii="Times New Roman" w:hAnsi="Times New Roman" w:cs="Times New Roman"/>
          <w:sz w:val="28"/>
          <w:szCs w:val="28"/>
        </w:rPr>
        <w:br/>
        <w:t>2 минуты;</w:t>
      </w:r>
    </w:p>
    <w:p w:rsidR="009141A8" w:rsidRPr="009141A8" w:rsidRDefault="009141A8" w:rsidP="009141A8">
      <w:pPr>
        <w:pStyle w:val="aa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1A8">
        <w:rPr>
          <w:rFonts w:ascii="Times New Roman" w:hAnsi="Times New Roman" w:cs="Times New Roman"/>
          <w:sz w:val="28"/>
          <w:szCs w:val="28"/>
        </w:rPr>
        <w:t>при выполнении начального, штрафного, углового и свободного ударов, ввода мяча из аута, игроки противоположной команды должны находиться на расстоянии не менее 5-ти метров.</w:t>
      </w:r>
    </w:p>
    <w:p w:rsidR="009141A8" w:rsidRPr="009141A8" w:rsidRDefault="009141A8" w:rsidP="009141A8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1A8">
        <w:rPr>
          <w:rFonts w:ascii="Times New Roman" w:hAnsi="Times New Roman" w:cs="Times New Roman"/>
          <w:sz w:val="28"/>
          <w:szCs w:val="28"/>
        </w:rPr>
        <w:t xml:space="preserve">Победитель соревнований определяется по наибольшему количеству набранных очков (победа – 3 очка, ничья – 1 очко, поражение </w:t>
      </w:r>
      <w:bookmarkStart w:id="0" w:name="OLE_LINK1"/>
      <w:bookmarkStart w:id="1" w:name="OLE_LINK2"/>
      <w:r w:rsidRPr="009141A8">
        <w:rPr>
          <w:rFonts w:ascii="Times New Roman" w:hAnsi="Times New Roman" w:cs="Times New Roman"/>
          <w:sz w:val="28"/>
          <w:szCs w:val="28"/>
        </w:rPr>
        <w:t>–</w:t>
      </w:r>
      <w:bookmarkEnd w:id="0"/>
      <w:bookmarkEnd w:id="1"/>
      <w:r w:rsidRPr="009141A8">
        <w:rPr>
          <w:rFonts w:ascii="Times New Roman" w:hAnsi="Times New Roman" w:cs="Times New Roman"/>
          <w:sz w:val="28"/>
          <w:szCs w:val="28"/>
        </w:rPr>
        <w:t xml:space="preserve"> 0 очков). </w:t>
      </w:r>
      <w:r w:rsidRPr="009141A8">
        <w:rPr>
          <w:rFonts w:ascii="Times New Roman" w:hAnsi="Times New Roman" w:cs="Times New Roman"/>
          <w:sz w:val="28"/>
          <w:szCs w:val="28"/>
        </w:rPr>
        <w:tab/>
      </w:r>
    </w:p>
    <w:p w:rsidR="009141A8" w:rsidRPr="009141A8" w:rsidRDefault="009141A8" w:rsidP="009141A8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1A8">
        <w:rPr>
          <w:rFonts w:ascii="Times New Roman" w:hAnsi="Times New Roman" w:cs="Times New Roman"/>
          <w:sz w:val="28"/>
          <w:szCs w:val="28"/>
        </w:rPr>
        <w:t>В случае равенства очков у двух и более команд, преимущество получает команда, имеющая:</w:t>
      </w:r>
    </w:p>
    <w:p w:rsidR="009141A8" w:rsidRPr="009141A8" w:rsidRDefault="009141A8" w:rsidP="009141A8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1A8">
        <w:rPr>
          <w:rFonts w:ascii="Times New Roman" w:hAnsi="Times New Roman" w:cs="Times New Roman"/>
          <w:sz w:val="28"/>
          <w:szCs w:val="28"/>
        </w:rPr>
        <w:t>наибольшее количество побед во всех встречах;</w:t>
      </w:r>
    </w:p>
    <w:p w:rsidR="009141A8" w:rsidRPr="009141A8" w:rsidRDefault="009141A8" w:rsidP="009141A8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1A8">
        <w:rPr>
          <w:rFonts w:ascii="Times New Roman" w:hAnsi="Times New Roman" w:cs="Times New Roman"/>
          <w:sz w:val="28"/>
          <w:szCs w:val="28"/>
        </w:rPr>
        <w:t>лучший результат в играх между собой (количество очков, количество побед, разность забитых и пропущенных мячей);</w:t>
      </w:r>
    </w:p>
    <w:p w:rsidR="009141A8" w:rsidRPr="009141A8" w:rsidRDefault="009141A8" w:rsidP="009141A8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1A8">
        <w:rPr>
          <w:rFonts w:ascii="Times New Roman" w:hAnsi="Times New Roman" w:cs="Times New Roman"/>
          <w:sz w:val="28"/>
          <w:szCs w:val="28"/>
        </w:rPr>
        <w:t>лучшую разность забитых и пропущенных мячей во всех встречах;</w:t>
      </w:r>
    </w:p>
    <w:p w:rsidR="009141A8" w:rsidRPr="009141A8" w:rsidRDefault="009141A8" w:rsidP="009141A8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1A8">
        <w:rPr>
          <w:rFonts w:ascii="Times New Roman" w:hAnsi="Times New Roman" w:cs="Times New Roman"/>
          <w:sz w:val="28"/>
          <w:szCs w:val="28"/>
        </w:rPr>
        <w:t>наибольшее количество забитых мячей во всех играх;</w:t>
      </w:r>
    </w:p>
    <w:p w:rsidR="009141A8" w:rsidRPr="009141A8" w:rsidRDefault="009141A8" w:rsidP="009141A8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1A8">
        <w:rPr>
          <w:rFonts w:ascii="Times New Roman" w:hAnsi="Times New Roman" w:cs="Times New Roman"/>
          <w:sz w:val="28"/>
          <w:szCs w:val="28"/>
        </w:rPr>
        <w:t>по жребию;</w:t>
      </w:r>
    </w:p>
    <w:p w:rsidR="009141A8" w:rsidRPr="009141A8" w:rsidRDefault="009141A8" w:rsidP="009141A8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1A8">
        <w:rPr>
          <w:rFonts w:ascii="Times New Roman" w:hAnsi="Times New Roman" w:cs="Times New Roman"/>
          <w:sz w:val="28"/>
          <w:szCs w:val="28"/>
        </w:rPr>
        <w:t xml:space="preserve">при проведении стыковых игр, в случае результата «ничья», победитель определяется в серии </w:t>
      </w:r>
      <w:proofErr w:type="spellStart"/>
      <w:r w:rsidRPr="009141A8">
        <w:rPr>
          <w:rFonts w:ascii="Times New Roman" w:hAnsi="Times New Roman" w:cs="Times New Roman"/>
          <w:sz w:val="28"/>
          <w:szCs w:val="28"/>
        </w:rPr>
        <w:t>послематчевых</w:t>
      </w:r>
      <w:proofErr w:type="spellEnd"/>
      <w:r w:rsidRPr="009141A8">
        <w:rPr>
          <w:rFonts w:ascii="Times New Roman" w:hAnsi="Times New Roman" w:cs="Times New Roman"/>
          <w:sz w:val="28"/>
          <w:szCs w:val="28"/>
        </w:rPr>
        <w:t xml:space="preserve"> пенальти. Каждая команда производит по 3 удара с 6-ти метровой отметки. </w:t>
      </w:r>
    </w:p>
    <w:p w:rsidR="009141A8" w:rsidRPr="00AF2028" w:rsidRDefault="009141A8" w:rsidP="009141A8">
      <w:pPr>
        <w:tabs>
          <w:tab w:val="left" w:pos="567"/>
        </w:tabs>
        <w:jc w:val="both"/>
        <w:rPr>
          <w:color w:val="000000"/>
          <w:sz w:val="28"/>
          <w:szCs w:val="28"/>
        </w:rPr>
      </w:pPr>
    </w:p>
    <w:p w:rsidR="000A415D" w:rsidRPr="00B62C55" w:rsidRDefault="000A415D" w:rsidP="00B62C55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C55">
        <w:rPr>
          <w:rFonts w:ascii="Times New Roman" w:hAnsi="Times New Roman" w:cs="Times New Roman"/>
          <w:b/>
          <w:sz w:val="28"/>
          <w:szCs w:val="28"/>
        </w:rPr>
        <w:t>Настольный теннис</w:t>
      </w:r>
    </w:p>
    <w:p w:rsidR="000A415D" w:rsidRPr="000A415D" w:rsidRDefault="000A415D" w:rsidP="000A415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415D" w:rsidRPr="000A415D" w:rsidRDefault="000A415D" w:rsidP="000A415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15D">
        <w:rPr>
          <w:rFonts w:ascii="Times New Roman" w:hAnsi="Times New Roman" w:cs="Times New Roman"/>
          <w:sz w:val="28"/>
          <w:szCs w:val="28"/>
        </w:rPr>
        <w:lastRenderedPageBreak/>
        <w:t xml:space="preserve">Соревнования  командные, проводятся в соответствии с правилами вида спорта «Настольный теннис», утверждёнными приказом </w:t>
      </w:r>
      <w:proofErr w:type="spellStart"/>
      <w:r w:rsidRPr="000A415D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Pr="000A415D">
        <w:rPr>
          <w:rFonts w:ascii="Times New Roman" w:hAnsi="Times New Roman" w:cs="Times New Roman"/>
          <w:sz w:val="28"/>
          <w:szCs w:val="28"/>
        </w:rPr>
        <w:t xml:space="preserve"> России от 23.01.2015 № 74.</w:t>
      </w:r>
    </w:p>
    <w:p w:rsidR="00B62C55" w:rsidRDefault="000A415D" w:rsidP="000A415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15D">
        <w:rPr>
          <w:rFonts w:ascii="Times New Roman" w:hAnsi="Times New Roman" w:cs="Times New Roman"/>
          <w:sz w:val="28"/>
          <w:szCs w:val="28"/>
        </w:rPr>
        <w:t>Принимают участие школьные команды,</w:t>
      </w:r>
      <w:r w:rsidR="005328E8">
        <w:rPr>
          <w:rFonts w:ascii="Times New Roman" w:hAnsi="Times New Roman" w:cs="Times New Roman"/>
          <w:sz w:val="28"/>
          <w:szCs w:val="28"/>
        </w:rPr>
        <w:t xml:space="preserve"> укомплектованные учащимися 2003</w:t>
      </w:r>
      <w:r w:rsidRPr="000A415D">
        <w:rPr>
          <w:rFonts w:ascii="Times New Roman" w:hAnsi="Times New Roman" w:cs="Times New Roman"/>
          <w:sz w:val="28"/>
          <w:szCs w:val="28"/>
        </w:rPr>
        <w:t xml:space="preserve"> года р</w:t>
      </w:r>
      <w:r w:rsidR="005328E8">
        <w:rPr>
          <w:rFonts w:ascii="Times New Roman" w:hAnsi="Times New Roman" w:cs="Times New Roman"/>
          <w:sz w:val="28"/>
          <w:szCs w:val="28"/>
        </w:rPr>
        <w:t>ождения и младше. Участники 2002</w:t>
      </w:r>
      <w:r w:rsidRPr="000A415D">
        <w:rPr>
          <w:rFonts w:ascii="Times New Roman" w:hAnsi="Times New Roman" w:cs="Times New Roman"/>
          <w:sz w:val="28"/>
          <w:szCs w:val="28"/>
        </w:rPr>
        <w:t xml:space="preserve"> г.р. и старше </w:t>
      </w:r>
      <w:r w:rsidRPr="000A415D">
        <w:rPr>
          <w:rFonts w:ascii="Times New Roman" w:hAnsi="Times New Roman" w:cs="Times New Roman"/>
          <w:sz w:val="28"/>
          <w:szCs w:val="28"/>
        </w:rPr>
        <w:br/>
        <w:t>к соревнованиям не допускаются.</w:t>
      </w:r>
    </w:p>
    <w:p w:rsidR="000A415D" w:rsidRPr="00B62C55" w:rsidRDefault="000A415D" w:rsidP="000A415D">
      <w:pPr>
        <w:pStyle w:val="aa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2C55">
        <w:rPr>
          <w:rFonts w:ascii="Times New Roman" w:hAnsi="Times New Roman" w:cs="Times New Roman"/>
          <w:b/>
          <w:sz w:val="28"/>
          <w:szCs w:val="28"/>
        </w:rPr>
        <w:t>Состав команды – 6 человек, в том числе 3 юноши, 2 девушки и 1 представитель.</w:t>
      </w:r>
    </w:p>
    <w:p w:rsidR="000A415D" w:rsidRPr="000A415D" w:rsidRDefault="000A415D" w:rsidP="000A415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15D">
        <w:rPr>
          <w:rFonts w:ascii="Times New Roman" w:hAnsi="Times New Roman" w:cs="Times New Roman"/>
          <w:sz w:val="28"/>
          <w:szCs w:val="28"/>
        </w:rPr>
        <w:t xml:space="preserve">Команда должна иметь единую форму одежды (шорты, футболка </w:t>
      </w:r>
      <w:r w:rsidRPr="000A415D">
        <w:rPr>
          <w:rFonts w:ascii="Times New Roman" w:hAnsi="Times New Roman" w:cs="Times New Roman"/>
          <w:sz w:val="28"/>
          <w:szCs w:val="28"/>
        </w:rPr>
        <w:br/>
        <w:t>не белого цвета), ракетки и мячи.</w:t>
      </w:r>
    </w:p>
    <w:p w:rsidR="00B62C55" w:rsidRPr="00B62C55" w:rsidRDefault="00B62C55" w:rsidP="00B62C5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C55">
        <w:rPr>
          <w:rFonts w:ascii="Times New Roman" w:hAnsi="Times New Roman" w:cs="Times New Roman"/>
          <w:sz w:val="28"/>
          <w:szCs w:val="28"/>
        </w:rPr>
        <w:t>Победитель матча получает 2 очка, проигравший – 0 очков. Одиночная встреча проводится «на большинство» из 3 партий. Участник, выигравший 2 партии, объявляется победителем.</w:t>
      </w:r>
    </w:p>
    <w:p w:rsidR="00B62C55" w:rsidRPr="00B62C55" w:rsidRDefault="00B62C55" w:rsidP="00B62C55">
      <w:pPr>
        <w:pStyle w:val="aa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2C55">
        <w:rPr>
          <w:rFonts w:ascii="Times New Roman" w:hAnsi="Times New Roman" w:cs="Times New Roman"/>
          <w:sz w:val="28"/>
          <w:szCs w:val="28"/>
        </w:rPr>
        <w:t>Командное первенство определяется по наибольшей сумме очков, набранных командами во встречах друг с другом.</w:t>
      </w:r>
    </w:p>
    <w:p w:rsidR="000A415D" w:rsidRPr="000A415D" w:rsidRDefault="000A415D" w:rsidP="000A415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415D" w:rsidRPr="00B62C55" w:rsidRDefault="000A415D" w:rsidP="00B62C55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C55">
        <w:rPr>
          <w:rFonts w:ascii="Times New Roman" w:hAnsi="Times New Roman" w:cs="Times New Roman"/>
          <w:b/>
          <w:sz w:val="28"/>
          <w:szCs w:val="28"/>
        </w:rPr>
        <w:t>Регби</w:t>
      </w:r>
    </w:p>
    <w:p w:rsidR="000A415D" w:rsidRPr="000A415D" w:rsidRDefault="000A415D" w:rsidP="000A415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415D" w:rsidRPr="000A415D" w:rsidRDefault="000A415D" w:rsidP="000A415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15D">
        <w:rPr>
          <w:rFonts w:ascii="Times New Roman" w:hAnsi="Times New Roman" w:cs="Times New Roman"/>
          <w:sz w:val="28"/>
          <w:szCs w:val="28"/>
        </w:rPr>
        <w:t>Соревнования командные, проводятся в соответствии с действующими правилами ТЭГ-регби, а также настоящим Положением.</w:t>
      </w:r>
    </w:p>
    <w:p w:rsidR="00B62C55" w:rsidRDefault="000A415D" w:rsidP="000A415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15D">
        <w:rPr>
          <w:rFonts w:ascii="Times New Roman" w:hAnsi="Times New Roman" w:cs="Times New Roman"/>
          <w:sz w:val="28"/>
          <w:szCs w:val="28"/>
        </w:rPr>
        <w:t xml:space="preserve">В соревнованиях принимают участие школьные команды, укомплектованные учащимися </w:t>
      </w:r>
      <w:r w:rsidR="005328E8">
        <w:rPr>
          <w:rFonts w:ascii="Times New Roman" w:hAnsi="Times New Roman" w:cs="Times New Roman"/>
          <w:sz w:val="28"/>
          <w:szCs w:val="28"/>
        </w:rPr>
        <w:t xml:space="preserve"> 2005-2007 годов рождения. Уча</w:t>
      </w:r>
      <w:r w:rsidR="007C1BF5">
        <w:rPr>
          <w:rFonts w:ascii="Times New Roman" w:hAnsi="Times New Roman" w:cs="Times New Roman"/>
          <w:sz w:val="28"/>
          <w:szCs w:val="28"/>
        </w:rPr>
        <w:t>стники 2004 г.р. и старше и 2008</w:t>
      </w:r>
      <w:r w:rsidRPr="000A415D">
        <w:rPr>
          <w:rFonts w:ascii="Times New Roman" w:hAnsi="Times New Roman" w:cs="Times New Roman"/>
          <w:sz w:val="28"/>
          <w:szCs w:val="28"/>
        </w:rPr>
        <w:t xml:space="preserve"> г.р. и младше к соревнованиям не допускаются. </w:t>
      </w:r>
    </w:p>
    <w:p w:rsidR="000A415D" w:rsidRPr="00B62C55" w:rsidRDefault="000A415D" w:rsidP="000A415D">
      <w:pPr>
        <w:pStyle w:val="aa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2C55">
        <w:rPr>
          <w:rFonts w:ascii="Times New Roman" w:hAnsi="Times New Roman" w:cs="Times New Roman"/>
          <w:b/>
          <w:sz w:val="28"/>
          <w:szCs w:val="28"/>
        </w:rPr>
        <w:t>Состав команды – 9 спортсменов независимо от пола и 1 представитель.</w:t>
      </w:r>
    </w:p>
    <w:p w:rsidR="000A415D" w:rsidRPr="000A415D" w:rsidRDefault="000A415D" w:rsidP="000A415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15D">
        <w:rPr>
          <w:rFonts w:ascii="Times New Roman" w:hAnsi="Times New Roman" w:cs="Times New Roman"/>
          <w:sz w:val="28"/>
          <w:szCs w:val="28"/>
        </w:rPr>
        <w:t>В игре принимают участие две команды, на игровом поле от каждой команды одновременно находятся 7 игроков. К участию в играх допускается участие девушек.</w:t>
      </w:r>
    </w:p>
    <w:p w:rsidR="000A415D" w:rsidRPr="000A415D" w:rsidRDefault="000A415D" w:rsidP="000A415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15D">
        <w:rPr>
          <w:rFonts w:ascii="Times New Roman" w:hAnsi="Times New Roman" w:cs="Times New Roman"/>
          <w:sz w:val="28"/>
          <w:szCs w:val="28"/>
        </w:rPr>
        <w:t xml:space="preserve">Игры состоят из двух таймов по 7 минут каждый с перерывом </w:t>
      </w:r>
      <w:r w:rsidRPr="000A415D">
        <w:rPr>
          <w:rFonts w:ascii="Times New Roman" w:hAnsi="Times New Roman" w:cs="Times New Roman"/>
          <w:sz w:val="28"/>
          <w:szCs w:val="28"/>
        </w:rPr>
        <w:br/>
        <w:t>в 1 минуту между ними.</w:t>
      </w:r>
    </w:p>
    <w:p w:rsidR="000A415D" w:rsidRPr="000A415D" w:rsidRDefault="000A415D" w:rsidP="000A415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15D">
        <w:rPr>
          <w:rFonts w:ascii="Times New Roman" w:hAnsi="Times New Roman" w:cs="Times New Roman"/>
          <w:sz w:val="28"/>
          <w:szCs w:val="28"/>
        </w:rPr>
        <w:t xml:space="preserve">Размеры игрового поля </w:t>
      </w:r>
      <w:proofErr w:type="gramStart"/>
      <w:r w:rsidRPr="000A415D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0A415D">
        <w:rPr>
          <w:rFonts w:ascii="Times New Roman" w:hAnsi="Times New Roman" w:cs="Times New Roman"/>
          <w:sz w:val="28"/>
          <w:szCs w:val="28"/>
        </w:rPr>
        <w:t xml:space="preserve"> ТЭГ-регби – 30х40 м.</w:t>
      </w:r>
    </w:p>
    <w:p w:rsidR="000A415D" w:rsidRPr="000A415D" w:rsidRDefault="000A415D" w:rsidP="000A415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15D">
        <w:rPr>
          <w:rFonts w:ascii="Times New Roman" w:hAnsi="Times New Roman" w:cs="Times New Roman"/>
          <w:sz w:val="28"/>
          <w:szCs w:val="28"/>
        </w:rPr>
        <w:t xml:space="preserve">Система розыгрыша и график встреч определяются на заседании главной судейской коллегии с представителями команд  в зависимости </w:t>
      </w:r>
      <w:r w:rsidRPr="000A415D">
        <w:rPr>
          <w:rFonts w:ascii="Times New Roman" w:hAnsi="Times New Roman" w:cs="Times New Roman"/>
          <w:sz w:val="28"/>
          <w:szCs w:val="28"/>
        </w:rPr>
        <w:br/>
        <w:t>от количества команд.</w:t>
      </w:r>
    </w:p>
    <w:p w:rsidR="000A415D" w:rsidRPr="000A415D" w:rsidRDefault="000A415D" w:rsidP="000A415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415D" w:rsidRPr="005062AC" w:rsidRDefault="000A415D" w:rsidP="005062AC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2AC">
        <w:rPr>
          <w:rFonts w:ascii="Times New Roman" w:hAnsi="Times New Roman" w:cs="Times New Roman"/>
          <w:b/>
          <w:sz w:val="28"/>
          <w:szCs w:val="28"/>
        </w:rPr>
        <w:t>Шахматы</w:t>
      </w:r>
    </w:p>
    <w:p w:rsidR="000A415D" w:rsidRPr="000A415D" w:rsidRDefault="000A415D" w:rsidP="000A415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415D" w:rsidRPr="000A415D" w:rsidRDefault="000A415D" w:rsidP="000A415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15D">
        <w:rPr>
          <w:rFonts w:ascii="Times New Roman" w:hAnsi="Times New Roman" w:cs="Times New Roman"/>
          <w:sz w:val="28"/>
          <w:szCs w:val="28"/>
        </w:rPr>
        <w:t xml:space="preserve">Соревнования лично-командные, проводятся в соответствии </w:t>
      </w:r>
      <w:r w:rsidRPr="000A415D">
        <w:rPr>
          <w:rFonts w:ascii="Times New Roman" w:hAnsi="Times New Roman" w:cs="Times New Roman"/>
          <w:sz w:val="28"/>
          <w:szCs w:val="28"/>
        </w:rPr>
        <w:br/>
        <w:t xml:space="preserve">с правилами вида спорта «Шахматы», утверждёнными приказом </w:t>
      </w:r>
      <w:proofErr w:type="spellStart"/>
      <w:r w:rsidRPr="000A415D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Pr="000A415D">
        <w:rPr>
          <w:rFonts w:ascii="Times New Roman" w:hAnsi="Times New Roman" w:cs="Times New Roman"/>
          <w:sz w:val="28"/>
          <w:szCs w:val="28"/>
        </w:rPr>
        <w:t xml:space="preserve"> России от 30.12.2014 № 1093.</w:t>
      </w:r>
    </w:p>
    <w:p w:rsidR="000A415D" w:rsidRPr="000A415D" w:rsidRDefault="000A415D" w:rsidP="000A415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15D">
        <w:rPr>
          <w:rFonts w:ascii="Times New Roman" w:hAnsi="Times New Roman" w:cs="Times New Roman"/>
          <w:sz w:val="28"/>
          <w:szCs w:val="28"/>
        </w:rPr>
        <w:t>Принимают участие школьные команды,</w:t>
      </w:r>
      <w:r w:rsidR="005328E8">
        <w:rPr>
          <w:rFonts w:ascii="Times New Roman" w:hAnsi="Times New Roman" w:cs="Times New Roman"/>
          <w:sz w:val="28"/>
          <w:szCs w:val="28"/>
        </w:rPr>
        <w:t xml:space="preserve"> укомплектованные учащимися 2004</w:t>
      </w:r>
      <w:r w:rsidRPr="000A415D">
        <w:rPr>
          <w:rFonts w:ascii="Times New Roman" w:hAnsi="Times New Roman" w:cs="Times New Roman"/>
          <w:sz w:val="28"/>
          <w:szCs w:val="28"/>
        </w:rPr>
        <w:t xml:space="preserve"> годов р</w:t>
      </w:r>
      <w:r w:rsidR="005328E8">
        <w:rPr>
          <w:rFonts w:ascii="Times New Roman" w:hAnsi="Times New Roman" w:cs="Times New Roman"/>
          <w:sz w:val="28"/>
          <w:szCs w:val="28"/>
        </w:rPr>
        <w:t>ождения и младше. Участники 2003</w:t>
      </w:r>
      <w:r w:rsidRPr="000A415D">
        <w:rPr>
          <w:rFonts w:ascii="Times New Roman" w:hAnsi="Times New Roman" w:cs="Times New Roman"/>
          <w:sz w:val="28"/>
          <w:szCs w:val="28"/>
        </w:rPr>
        <w:t xml:space="preserve"> г.р. и старше </w:t>
      </w:r>
      <w:r w:rsidRPr="000A415D">
        <w:rPr>
          <w:rFonts w:ascii="Times New Roman" w:hAnsi="Times New Roman" w:cs="Times New Roman"/>
          <w:sz w:val="28"/>
          <w:szCs w:val="28"/>
        </w:rPr>
        <w:br/>
        <w:t>к соревнованиям не допускаются. Состав команды 5 человек, в том числе:</w:t>
      </w:r>
      <w:r w:rsidRPr="000A415D">
        <w:rPr>
          <w:rFonts w:ascii="Times New Roman" w:hAnsi="Times New Roman" w:cs="Times New Roman"/>
          <w:sz w:val="28"/>
          <w:szCs w:val="28"/>
        </w:rPr>
        <w:br/>
        <w:t xml:space="preserve">3 мальчика, 1 девочка и 1 представитель. </w:t>
      </w:r>
    </w:p>
    <w:p w:rsidR="000A415D" w:rsidRPr="000A415D" w:rsidRDefault="000A415D" w:rsidP="000A415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15D">
        <w:rPr>
          <w:rFonts w:ascii="Times New Roman" w:hAnsi="Times New Roman" w:cs="Times New Roman"/>
          <w:sz w:val="28"/>
          <w:szCs w:val="28"/>
        </w:rPr>
        <w:t xml:space="preserve">Зональные соревнования проводятся среди школьных команд муниципальных районов. К участию в зональных соревнованиях допускаются </w:t>
      </w:r>
      <w:r w:rsidRPr="000A415D">
        <w:rPr>
          <w:rFonts w:ascii="Times New Roman" w:hAnsi="Times New Roman" w:cs="Times New Roman"/>
          <w:sz w:val="28"/>
          <w:szCs w:val="28"/>
        </w:rPr>
        <w:lastRenderedPageBreak/>
        <w:t xml:space="preserve">победители муниципального этапа, в финальном этапе участвует 9 команд, занявших 1-3 места в соответствующей зоне. </w:t>
      </w:r>
    </w:p>
    <w:p w:rsidR="000A415D" w:rsidRPr="000A415D" w:rsidRDefault="000A415D" w:rsidP="000A415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15D">
        <w:rPr>
          <w:rFonts w:ascii="Times New Roman" w:hAnsi="Times New Roman" w:cs="Times New Roman"/>
          <w:sz w:val="28"/>
          <w:szCs w:val="28"/>
        </w:rPr>
        <w:t>К участию в финальном этапе среди городских округов допускаются школьные команды – победители муниципального этапа.</w:t>
      </w:r>
    </w:p>
    <w:p w:rsidR="000A415D" w:rsidRPr="000A415D" w:rsidRDefault="000A415D" w:rsidP="000A415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15D">
        <w:rPr>
          <w:rFonts w:ascii="Times New Roman" w:hAnsi="Times New Roman" w:cs="Times New Roman"/>
          <w:sz w:val="28"/>
          <w:szCs w:val="28"/>
        </w:rPr>
        <w:t>Система проведения зонального и финального этапа соревнований определяется главной судейской коллегией в зависимости от количества участвующих команд.</w:t>
      </w:r>
    </w:p>
    <w:p w:rsidR="000A415D" w:rsidRPr="000A415D" w:rsidRDefault="000A415D" w:rsidP="000A415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15D">
        <w:rPr>
          <w:rFonts w:ascii="Times New Roman" w:hAnsi="Times New Roman" w:cs="Times New Roman"/>
          <w:sz w:val="28"/>
          <w:szCs w:val="28"/>
        </w:rPr>
        <w:t>Контроль времени на партию для каждого участника – 15 минут.</w:t>
      </w:r>
      <w:r w:rsidRPr="000A415D">
        <w:rPr>
          <w:rFonts w:ascii="Times New Roman" w:hAnsi="Times New Roman" w:cs="Times New Roman"/>
          <w:sz w:val="28"/>
          <w:szCs w:val="28"/>
        </w:rPr>
        <w:br/>
        <w:t xml:space="preserve"> В случае необходимости главная судейская коллегия вправе внести изменения в контроль времени на партию.</w:t>
      </w:r>
    </w:p>
    <w:p w:rsidR="000A415D" w:rsidRPr="000A415D" w:rsidRDefault="000A415D" w:rsidP="000A415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15D">
        <w:rPr>
          <w:rFonts w:ascii="Times New Roman" w:hAnsi="Times New Roman" w:cs="Times New Roman"/>
          <w:sz w:val="28"/>
          <w:szCs w:val="28"/>
        </w:rPr>
        <w:t>Команды-победительницы определяются по наибольшей сумме очков, набранных всеми членами команды, а в случае равенства очков</w:t>
      </w:r>
      <w:r w:rsidRPr="000A415D">
        <w:rPr>
          <w:rFonts w:ascii="Times New Roman" w:hAnsi="Times New Roman" w:cs="Times New Roman"/>
          <w:sz w:val="28"/>
          <w:szCs w:val="28"/>
        </w:rPr>
        <w:br/>
        <w:t xml:space="preserve"> –  по дополнительным показателям. Система дополнительных показателей определяется главной судейской коллегией.</w:t>
      </w:r>
    </w:p>
    <w:p w:rsidR="000A415D" w:rsidRPr="000A415D" w:rsidRDefault="000A415D" w:rsidP="000A415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415D" w:rsidRPr="000A415D" w:rsidRDefault="000A415D" w:rsidP="000A415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415D" w:rsidRPr="000A415D" w:rsidRDefault="000A415D" w:rsidP="000A415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415D" w:rsidRPr="000A415D" w:rsidRDefault="000A415D" w:rsidP="000A415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C55" w:rsidRDefault="00B62C55" w:rsidP="00FB325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62C55" w:rsidRDefault="00B62C55" w:rsidP="00FB325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62C55" w:rsidRDefault="00B62C55" w:rsidP="00FB325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62C55" w:rsidRDefault="00B62C55" w:rsidP="00FB325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62C55" w:rsidRDefault="00B62C55" w:rsidP="00FB325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62C55" w:rsidRDefault="00B62C55" w:rsidP="00FB325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670FB" w:rsidRDefault="006670FB" w:rsidP="00FB325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670FB" w:rsidRDefault="006670FB" w:rsidP="00FB325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670FB" w:rsidRDefault="006670FB" w:rsidP="00FB325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670FB" w:rsidRDefault="006670FB" w:rsidP="00FB325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670FB" w:rsidRDefault="006670FB" w:rsidP="00FB325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670FB" w:rsidRDefault="006670FB" w:rsidP="00FB325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670FB" w:rsidRDefault="006670FB" w:rsidP="00FB325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670FB" w:rsidRDefault="006670FB" w:rsidP="00FB325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670FB" w:rsidRDefault="006670FB" w:rsidP="00FB325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670FB" w:rsidRDefault="006670FB" w:rsidP="00FB325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670FB" w:rsidRDefault="006670FB" w:rsidP="00FB325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670FB" w:rsidRDefault="006670FB" w:rsidP="00FB325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670FB" w:rsidRDefault="006670FB" w:rsidP="00FB325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670FB" w:rsidRDefault="006670FB" w:rsidP="00FB325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670FB" w:rsidRDefault="006670FB" w:rsidP="00FB325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670FB" w:rsidRDefault="006670FB" w:rsidP="00FB325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670FB" w:rsidRDefault="006670FB" w:rsidP="00FB325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670FB" w:rsidRDefault="006670FB" w:rsidP="00FB325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670FB" w:rsidRDefault="006670FB" w:rsidP="00FB325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62C55" w:rsidRDefault="00B62C55" w:rsidP="00FB325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91782" w:rsidRDefault="00791782" w:rsidP="00FB325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91782" w:rsidRDefault="00791782" w:rsidP="00FB325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91782" w:rsidRDefault="00791782" w:rsidP="00FB325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46C16" w:rsidRPr="00D46C16" w:rsidRDefault="0033186D" w:rsidP="00FB325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D46C16" w:rsidRPr="00D46C16" w:rsidRDefault="0033186D" w:rsidP="00FB325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46C16" w:rsidRPr="00D46C16">
        <w:rPr>
          <w:rFonts w:ascii="Times New Roman" w:hAnsi="Times New Roman" w:cs="Times New Roman"/>
          <w:sz w:val="28"/>
          <w:szCs w:val="28"/>
        </w:rPr>
        <w:t xml:space="preserve"> положению о соревнованиях</w:t>
      </w:r>
    </w:p>
    <w:p w:rsidR="00563F57" w:rsidRDefault="00D46C16" w:rsidP="00FB325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46C16">
        <w:rPr>
          <w:rFonts w:ascii="Times New Roman" w:hAnsi="Times New Roman" w:cs="Times New Roman"/>
          <w:sz w:val="28"/>
          <w:szCs w:val="28"/>
        </w:rPr>
        <w:t>Лиги в 201</w:t>
      </w:r>
      <w:r w:rsidR="00085DBB">
        <w:rPr>
          <w:rFonts w:ascii="Times New Roman" w:hAnsi="Times New Roman" w:cs="Times New Roman"/>
          <w:sz w:val="28"/>
          <w:szCs w:val="28"/>
        </w:rPr>
        <w:t>7</w:t>
      </w:r>
      <w:r w:rsidRPr="00D46C16">
        <w:rPr>
          <w:rFonts w:ascii="Times New Roman" w:hAnsi="Times New Roman" w:cs="Times New Roman"/>
          <w:sz w:val="28"/>
          <w:szCs w:val="28"/>
        </w:rPr>
        <w:t>-201</w:t>
      </w:r>
      <w:r w:rsidR="00085DBB">
        <w:rPr>
          <w:rFonts w:ascii="Times New Roman" w:hAnsi="Times New Roman" w:cs="Times New Roman"/>
          <w:sz w:val="28"/>
          <w:szCs w:val="28"/>
        </w:rPr>
        <w:t>8</w:t>
      </w:r>
      <w:r w:rsidRPr="00D46C16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D46C16" w:rsidRDefault="00D46C16" w:rsidP="00FB325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46C16" w:rsidRDefault="00D46C16" w:rsidP="00FB3258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заявки</w:t>
      </w:r>
    </w:p>
    <w:p w:rsidR="00D46C16" w:rsidRDefault="00D46C16" w:rsidP="00FB325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46C16" w:rsidRDefault="00D46C16" w:rsidP="00FB325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</w:t>
      </w:r>
    </w:p>
    <w:p w:rsidR="00D46C16" w:rsidRDefault="0033186D" w:rsidP="00FB325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46C16">
        <w:rPr>
          <w:rFonts w:ascii="Times New Roman" w:hAnsi="Times New Roman" w:cs="Times New Roman"/>
          <w:sz w:val="28"/>
          <w:szCs w:val="28"/>
        </w:rPr>
        <w:t xml:space="preserve">а участие в соревнованиях среди команд общеобразовательных </w:t>
      </w:r>
    </w:p>
    <w:p w:rsidR="00D46C16" w:rsidRDefault="0033186D" w:rsidP="00FB325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46C16">
        <w:rPr>
          <w:rFonts w:ascii="Times New Roman" w:hAnsi="Times New Roman" w:cs="Times New Roman"/>
          <w:sz w:val="28"/>
          <w:szCs w:val="28"/>
        </w:rPr>
        <w:t xml:space="preserve">чреждений </w:t>
      </w:r>
      <w:r>
        <w:rPr>
          <w:rFonts w:ascii="Times New Roman" w:hAnsi="Times New Roman" w:cs="Times New Roman"/>
          <w:sz w:val="28"/>
          <w:szCs w:val="28"/>
        </w:rPr>
        <w:t>Берёзовского района</w:t>
      </w:r>
      <w:r w:rsidR="00D46C16">
        <w:rPr>
          <w:rFonts w:ascii="Times New Roman" w:hAnsi="Times New Roman" w:cs="Times New Roman"/>
          <w:sz w:val="28"/>
          <w:szCs w:val="28"/>
        </w:rPr>
        <w:t xml:space="preserve"> «Школьная спортивная лига»</w:t>
      </w:r>
    </w:p>
    <w:p w:rsidR="00D46C16" w:rsidRDefault="00D46C16" w:rsidP="00FB325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D46C16" w:rsidRDefault="00D46C16" w:rsidP="00FB3258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(вид программы, дата и место проведения)</w:t>
      </w:r>
    </w:p>
    <w:p w:rsidR="00D46C16" w:rsidRDefault="00D46C16" w:rsidP="00FB325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6C16" w:rsidRDefault="00D46C16" w:rsidP="00FB325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команды __________________________________________________</w:t>
      </w:r>
    </w:p>
    <w:p w:rsidR="00D46C16" w:rsidRDefault="00D46C16" w:rsidP="00FB325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(района) </w:t>
      </w:r>
    </w:p>
    <w:p w:rsidR="00D46C16" w:rsidRDefault="00D46C16" w:rsidP="00FB325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6C16" w:rsidRDefault="00D46C16" w:rsidP="00FB325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46C16" w:rsidRDefault="00D46C16" w:rsidP="00FB325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(полное наименование школы)</w:t>
      </w:r>
    </w:p>
    <w:p w:rsidR="00D46C16" w:rsidRDefault="00D46C16" w:rsidP="00FB325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703"/>
        <w:gridCol w:w="1965"/>
        <w:gridCol w:w="1710"/>
        <w:gridCol w:w="1759"/>
        <w:gridCol w:w="1331"/>
        <w:gridCol w:w="1335"/>
        <w:gridCol w:w="1334"/>
      </w:tblGrid>
      <w:tr w:rsidR="005C5A19" w:rsidTr="005C5A19">
        <w:tc>
          <w:tcPr>
            <w:tcW w:w="704" w:type="dxa"/>
          </w:tcPr>
          <w:p w:rsidR="005C5A19" w:rsidRPr="005C5A19" w:rsidRDefault="005C5A19" w:rsidP="00FB32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1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66" w:type="dxa"/>
          </w:tcPr>
          <w:p w:rsidR="005C5A19" w:rsidRDefault="005C5A19" w:rsidP="00FB32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A19" w:rsidRDefault="005C5A19" w:rsidP="00FB32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A19" w:rsidRPr="005C5A19" w:rsidRDefault="005C5A19" w:rsidP="00FB32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19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5C5A19" w:rsidRPr="005C5A19" w:rsidRDefault="005C5A19" w:rsidP="00FB32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19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335" w:type="dxa"/>
          </w:tcPr>
          <w:p w:rsidR="005C5A19" w:rsidRDefault="005C5A19" w:rsidP="00FB32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A19" w:rsidRPr="005C5A19" w:rsidRDefault="005C5A19" w:rsidP="00FB32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19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  <w:p w:rsidR="005C5A19" w:rsidRDefault="005C5A19" w:rsidP="00FB32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5A19">
              <w:rPr>
                <w:rFonts w:ascii="Times New Roman" w:hAnsi="Times New Roman" w:cs="Times New Roman"/>
                <w:sz w:val="24"/>
                <w:szCs w:val="24"/>
              </w:rPr>
              <w:t>(полностью:</w:t>
            </w:r>
            <w:proofErr w:type="gramEnd"/>
          </w:p>
          <w:p w:rsidR="005C5A19" w:rsidRPr="005C5A19" w:rsidRDefault="005C5A19" w:rsidP="00FB32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ЧЧ.ММ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ГГГ)</w:t>
            </w:r>
          </w:p>
        </w:tc>
        <w:tc>
          <w:tcPr>
            <w:tcW w:w="1335" w:type="dxa"/>
          </w:tcPr>
          <w:p w:rsidR="005C5A19" w:rsidRDefault="005C5A19" w:rsidP="00FB32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318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  <w:p w:rsidR="005C5A19" w:rsidRPr="005C5A19" w:rsidRDefault="005C5A19" w:rsidP="00331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(свидетельст</w:t>
            </w:r>
            <w:r w:rsidR="0033186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о рождении), серия, номер, кем и когда выдан</w:t>
            </w:r>
          </w:p>
        </w:tc>
        <w:tc>
          <w:tcPr>
            <w:tcW w:w="1335" w:type="dxa"/>
          </w:tcPr>
          <w:p w:rsidR="005C5A19" w:rsidRDefault="005C5A19" w:rsidP="00FB32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A19" w:rsidRDefault="005C5A19" w:rsidP="00FB32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A19" w:rsidRPr="005C5A19" w:rsidRDefault="00CC45E1" w:rsidP="00FB32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C5A19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</w:p>
        </w:tc>
        <w:tc>
          <w:tcPr>
            <w:tcW w:w="1335" w:type="dxa"/>
          </w:tcPr>
          <w:p w:rsidR="005C5A19" w:rsidRDefault="005C5A19" w:rsidP="00FB32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A19" w:rsidRDefault="005C5A19" w:rsidP="00FB32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A19" w:rsidRPr="005C5A19" w:rsidRDefault="005C5A19" w:rsidP="00FB32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адрес</w:t>
            </w:r>
          </w:p>
        </w:tc>
        <w:tc>
          <w:tcPr>
            <w:tcW w:w="1335" w:type="dxa"/>
          </w:tcPr>
          <w:p w:rsidR="005C5A19" w:rsidRDefault="005C5A19" w:rsidP="00FB32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A19" w:rsidRPr="005C5A19" w:rsidRDefault="005C5A19" w:rsidP="00FB32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Виза врача на каждого участника</w:t>
            </w:r>
          </w:p>
        </w:tc>
      </w:tr>
      <w:tr w:rsidR="005C5A19" w:rsidTr="005C5A19">
        <w:tc>
          <w:tcPr>
            <w:tcW w:w="704" w:type="dxa"/>
          </w:tcPr>
          <w:p w:rsidR="005C5A19" w:rsidRPr="005C5A19" w:rsidRDefault="005C5A19" w:rsidP="00FB32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5C5A19" w:rsidRPr="005C5A19" w:rsidRDefault="005C5A19" w:rsidP="00FB32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335" w:type="dxa"/>
          </w:tcPr>
          <w:p w:rsidR="005C5A19" w:rsidRPr="005C5A19" w:rsidRDefault="005C5A19" w:rsidP="00FB32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5C5A19" w:rsidRPr="005C5A19" w:rsidRDefault="005C5A19" w:rsidP="00FB32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5C5A19" w:rsidRPr="005C5A19" w:rsidRDefault="005C5A19" w:rsidP="00FB32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5C5A19" w:rsidRPr="005C5A19" w:rsidRDefault="005C5A19" w:rsidP="00FB32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5C5A19" w:rsidRPr="005C5A19" w:rsidRDefault="005C5A19" w:rsidP="00FB32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A19" w:rsidTr="005C5A19">
        <w:tc>
          <w:tcPr>
            <w:tcW w:w="704" w:type="dxa"/>
          </w:tcPr>
          <w:p w:rsidR="005C5A19" w:rsidRPr="005C5A19" w:rsidRDefault="005C5A19" w:rsidP="00FB32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5C5A19" w:rsidRPr="005C5A19" w:rsidRDefault="005C5A19" w:rsidP="00FB32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Представитель*</w:t>
            </w:r>
          </w:p>
        </w:tc>
        <w:tc>
          <w:tcPr>
            <w:tcW w:w="1335" w:type="dxa"/>
          </w:tcPr>
          <w:p w:rsidR="005C5A19" w:rsidRPr="005C5A19" w:rsidRDefault="005C5A19" w:rsidP="00FB32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5C5A19" w:rsidRPr="005C5A19" w:rsidRDefault="005C5A19" w:rsidP="00FB32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5C5A19" w:rsidRPr="005C5A19" w:rsidRDefault="005C5A19" w:rsidP="00FB32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5C5A19" w:rsidRPr="005C5A19" w:rsidRDefault="005C5A19" w:rsidP="00FB32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5C5A19" w:rsidRPr="005C5A19" w:rsidRDefault="005C5A19" w:rsidP="00FB32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5A19" w:rsidRPr="005C5A19" w:rsidRDefault="005C5A19" w:rsidP="00FB325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*полные данные на представителя команды в заявке, контактный телефон</w:t>
      </w:r>
    </w:p>
    <w:p w:rsidR="00D46C16" w:rsidRPr="00D46C16" w:rsidRDefault="00D46C16" w:rsidP="00FB325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F7371" w:rsidRDefault="001F7371" w:rsidP="00FB3258">
      <w:pPr>
        <w:tabs>
          <w:tab w:val="left" w:pos="132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соревнования допущено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 человек</w:t>
      </w:r>
    </w:p>
    <w:p w:rsidR="001F7371" w:rsidRDefault="001F7371" w:rsidP="00FB3258">
      <w:pPr>
        <w:tabs>
          <w:tab w:val="left" w:pos="132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 ФИО</w:t>
      </w:r>
      <w:r>
        <w:rPr>
          <w:rFonts w:ascii="Times New Roman" w:hAnsi="Times New Roman" w:cs="Times New Roman"/>
          <w:sz w:val="28"/>
          <w:szCs w:val="28"/>
        </w:rPr>
        <w:tab/>
        <w:t>М.П.</w:t>
      </w:r>
    </w:p>
    <w:p w:rsidR="001F7371" w:rsidRDefault="001F7371" w:rsidP="00FB3258">
      <w:pPr>
        <w:tabs>
          <w:tab w:val="left" w:pos="132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команды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 ФИО </w:t>
      </w:r>
    </w:p>
    <w:p w:rsidR="001F7371" w:rsidRDefault="001F7371" w:rsidP="00FB3258">
      <w:pPr>
        <w:tabs>
          <w:tab w:val="left" w:pos="132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F7371" w:rsidRDefault="001F7371" w:rsidP="00FB3258">
      <w:pPr>
        <w:tabs>
          <w:tab w:val="left" w:pos="132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Достоверность заявки подтверждаю:</w:t>
      </w:r>
    </w:p>
    <w:p w:rsidR="001F7371" w:rsidRDefault="001F7371" w:rsidP="00FB3258">
      <w:pPr>
        <w:tabs>
          <w:tab w:val="left" w:pos="132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</w:t>
      </w:r>
    </w:p>
    <w:p w:rsidR="001F7371" w:rsidRDefault="001F7371" w:rsidP="00FB3258">
      <w:pPr>
        <w:tabs>
          <w:tab w:val="left" w:pos="132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«____»____________201__г.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_______________________________ </w:t>
      </w:r>
    </w:p>
    <w:p w:rsidR="001F7371" w:rsidRPr="001F7371" w:rsidRDefault="001F7371" w:rsidP="00FB3258">
      <w:pPr>
        <w:tabs>
          <w:tab w:val="left" w:pos="132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1F7371">
        <w:rPr>
          <w:rFonts w:ascii="Times New Roman" w:hAnsi="Times New Roman" w:cs="Times New Roman"/>
          <w:sz w:val="20"/>
          <w:szCs w:val="20"/>
        </w:rPr>
        <w:t>М.П. (Ф.И.О. полностью, подпись, телефон)</w:t>
      </w:r>
    </w:p>
    <w:p w:rsidR="00FD2B87" w:rsidRDefault="00FD2B87" w:rsidP="00FB325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2584C" w:rsidRPr="00A16518" w:rsidRDefault="00D2584C" w:rsidP="00D2584C">
      <w:pPr>
        <w:pStyle w:val="11"/>
        <w:ind w:left="567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A16518">
        <w:rPr>
          <w:rFonts w:ascii="Times New Roman" w:hAnsi="Times New Roman"/>
          <w:b w:val="0"/>
          <w:color w:val="000000"/>
          <w:sz w:val="28"/>
          <w:szCs w:val="28"/>
        </w:rPr>
        <w:lastRenderedPageBreak/>
        <w:t>Приложение № 3</w:t>
      </w:r>
    </w:p>
    <w:p w:rsidR="00D2584C" w:rsidRPr="00A16518" w:rsidRDefault="00D2584C" w:rsidP="00D2584C">
      <w:pPr>
        <w:pStyle w:val="11"/>
        <w:ind w:left="567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A16518">
        <w:rPr>
          <w:rFonts w:ascii="Times New Roman" w:hAnsi="Times New Roman"/>
          <w:b w:val="0"/>
          <w:color w:val="000000"/>
          <w:sz w:val="28"/>
          <w:szCs w:val="28"/>
        </w:rPr>
        <w:t>к Положению о соревнованиях</w:t>
      </w:r>
    </w:p>
    <w:p w:rsidR="00D2584C" w:rsidRPr="00A16518" w:rsidRDefault="00085DBB" w:rsidP="00D2584C">
      <w:pPr>
        <w:ind w:left="56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Лиги в 2017-2018</w:t>
      </w:r>
      <w:r w:rsidR="00D2584C" w:rsidRPr="00A16518">
        <w:rPr>
          <w:rFonts w:ascii="Times New Roman" w:hAnsi="Times New Roman" w:cs="Times New Roman"/>
          <w:color w:val="000000"/>
          <w:sz w:val="28"/>
          <w:szCs w:val="28"/>
        </w:rPr>
        <w:t xml:space="preserve"> учебном году</w:t>
      </w:r>
    </w:p>
    <w:p w:rsidR="00D2584C" w:rsidRDefault="00D2584C" w:rsidP="00D2584C">
      <w:pPr>
        <w:jc w:val="center"/>
        <w:rPr>
          <w:b/>
        </w:rPr>
      </w:pPr>
    </w:p>
    <w:p w:rsidR="00D2584C" w:rsidRPr="00A16518" w:rsidRDefault="00D2584C" w:rsidP="00D2584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D2584C" w:rsidRPr="00A16518" w:rsidRDefault="00D2584C" w:rsidP="00D2584C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6518">
        <w:rPr>
          <w:rFonts w:ascii="Times New Roman" w:hAnsi="Times New Roman" w:cs="Times New Roman"/>
          <w:b/>
          <w:sz w:val="32"/>
          <w:szCs w:val="32"/>
        </w:rPr>
        <w:t>Отчет главного судьи</w:t>
      </w:r>
    </w:p>
    <w:p w:rsidR="00D2584C" w:rsidRPr="00A16518" w:rsidRDefault="00D2584C" w:rsidP="00D2584C">
      <w:pPr>
        <w:pStyle w:val="aa"/>
        <w:rPr>
          <w:rFonts w:ascii="Times New Roman" w:hAnsi="Times New Roman" w:cs="Times New Roman"/>
          <w:sz w:val="28"/>
          <w:szCs w:val="28"/>
        </w:rPr>
      </w:pPr>
    </w:p>
    <w:tbl>
      <w:tblPr>
        <w:tblW w:w="10598" w:type="dxa"/>
        <w:tblLook w:val="01E0"/>
      </w:tblPr>
      <w:tblGrid>
        <w:gridCol w:w="10598"/>
      </w:tblGrid>
      <w:tr w:rsidR="00D2584C" w:rsidRPr="00A16518" w:rsidTr="007466B7">
        <w:tc>
          <w:tcPr>
            <w:tcW w:w="10598" w:type="dxa"/>
            <w:tcBorders>
              <w:bottom w:val="single" w:sz="4" w:space="0" w:color="auto"/>
            </w:tcBorders>
          </w:tcPr>
          <w:p w:rsidR="00D2584C" w:rsidRPr="00A16518" w:rsidRDefault="00D2584C" w:rsidP="007466B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16518"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</w:t>
            </w:r>
          </w:p>
        </w:tc>
      </w:tr>
      <w:tr w:rsidR="00D2584C" w:rsidRPr="00A16518" w:rsidTr="007466B7">
        <w:tc>
          <w:tcPr>
            <w:tcW w:w="10598" w:type="dxa"/>
            <w:tcBorders>
              <w:top w:val="single" w:sz="4" w:space="0" w:color="auto"/>
            </w:tcBorders>
          </w:tcPr>
          <w:p w:rsidR="00D2584C" w:rsidRPr="00A16518" w:rsidRDefault="00D2584C" w:rsidP="007466B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518">
              <w:rPr>
                <w:rFonts w:ascii="Times New Roman" w:hAnsi="Times New Roman" w:cs="Times New Roman"/>
                <w:sz w:val="18"/>
                <w:szCs w:val="18"/>
              </w:rPr>
              <w:t>(наименование согласно положению/регламенту о соревновании)</w:t>
            </w:r>
          </w:p>
        </w:tc>
      </w:tr>
      <w:tr w:rsidR="00D2584C" w:rsidRPr="00A16518" w:rsidTr="007466B7">
        <w:trPr>
          <w:trHeight w:val="445"/>
        </w:trPr>
        <w:tc>
          <w:tcPr>
            <w:tcW w:w="10598" w:type="dxa"/>
            <w:tcBorders>
              <w:bottom w:val="single" w:sz="4" w:space="0" w:color="auto"/>
            </w:tcBorders>
          </w:tcPr>
          <w:p w:rsidR="00D2584C" w:rsidRPr="00A16518" w:rsidRDefault="00D2584C" w:rsidP="007466B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84C" w:rsidRPr="00A16518" w:rsidTr="007466B7">
        <w:tc>
          <w:tcPr>
            <w:tcW w:w="10598" w:type="dxa"/>
            <w:tcBorders>
              <w:top w:val="single" w:sz="4" w:space="0" w:color="auto"/>
              <w:bottom w:val="single" w:sz="4" w:space="0" w:color="auto"/>
            </w:tcBorders>
          </w:tcPr>
          <w:p w:rsidR="00D2584C" w:rsidRPr="00A16518" w:rsidRDefault="00D2584C" w:rsidP="007466B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84C" w:rsidRPr="00A16518" w:rsidRDefault="00D2584C" w:rsidP="007466B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16518">
              <w:rPr>
                <w:rFonts w:ascii="Times New Roman" w:hAnsi="Times New Roman" w:cs="Times New Roman"/>
                <w:sz w:val="28"/>
                <w:szCs w:val="28"/>
              </w:rPr>
              <w:t xml:space="preserve">Место проведения: </w:t>
            </w:r>
          </w:p>
        </w:tc>
      </w:tr>
      <w:tr w:rsidR="00D2584C" w:rsidRPr="00A16518" w:rsidTr="007466B7">
        <w:tc>
          <w:tcPr>
            <w:tcW w:w="10598" w:type="dxa"/>
            <w:tcBorders>
              <w:top w:val="single" w:sz="4" w:space="0" w:color="auto"/>
            </w:tcBorders>
          </w:tcPr>
          <w:p w:rsidR="00D2584C" w:rsidRPr="00A16518" w:rsidRDefault="00D2584C" w:rsidP="007466B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518">
              <w:rPr>
                <w:rFonts w:ascii="Times New Roman" w:hAnsi="Times New Roman" w:cs="Times New Roman"/>
                <w:sz w:val="18"/>
                <w:szCs w:val="18"/>
              </w:rPr>
              <w:t>(город/район края, поселок/село, наименование спортивного сооружения)</w:t>
            </w:r>
          </w:p>
        </w:tc>
      </w:tr>
      <w:tr w:rsidR="00D2584C" w:rsidRPr="00A16518" w:rsidTr="007466B7">
        <w:tc>
          <w:tcPr>
            <w:tcW w:w="10598" w:type="dxa"/>
            <w:tcBorders>
              <w:bottom w:val="single" w:sz="4" w:space="0" w:color="auto"/>
            </w:tcBorders>
          </w:tcPr>
          <w:p w:rsidR="00D2584C" w:rsidRPr="00A16518" w:rsidRDefault="00D2584C" w:rsidP="007466B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84C" w:rsidRPr="00A16518" w:rsidRDefault="00D2584C" w:rsidP="007466B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16518">
              <w:rPr>
                <w:rFonts w:ascii="Times New Roman" w:hAnsi="Times New Roman" w:cs="Times New Roman"/>
                <w:sz w:val="28"/>
                <w:szCs w:val="28"/>
              </w:rPr>
              <w:t xml:space="preserve">Сроки проведения: </w:t>
            </w:r>
          </w:p>
        </w:tc>
      </w:tr>
      <w:tr w:rsidR="00D2584C" w:rsidRPr="00A16518" w:rsidTr="007466B7">
        <w:tc>
          <w:tcPr>
            <w:tcW w:w="10598" w:type="dxa"/>
            <w:tcBorders>
              <w:top w:val="single" w:sz="4" w:space="0" w:color="auto"/>
            </w:tcBorders>
          </w:tcPr>
          <w:p w:rsidR="00D2584C" w:rsidRPr="00A16518" w:rsidRDefault="00D2584C" w:rsidP="007466B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518">
              <w:rPr>
                <w:rFonts w:ascii="Times New Roman" w:hAnsi="Times New Roman" w:cs="Times New Roman"/>
                <w:sz w:val="18"/>
                <w:szCs w:val="18"/>
              </w:rPr>
              <w:t>(число, месяц, количество соревновательных/игровых дней)</w:t>
            </w:r>
          </w:p>
        </w:tc>
      </w:tr>
    </w:tbl>
    <w:p w:rsidR="00D2584C" w:rsidRPr="00A16518" w:rsidRDefault="00D2584C" w:rsidP="00D2584C">
      <w:pPr>
        <w:pStyle w:val="aa"/>
        <w:rPr>
          <w:rFonts w:ascii="Times New Roman" w:hAnsi="Times New Roman" w:cs="Times New Roman"/>
          <w:sz w:val="28"/>
          <w:szCs w:val="28"/>
        </w:rPr>
      </w:pPr>
      <w:r w:rsidRPr="00A16518">
        <w:rPr>
          <w:rFonts w:ascii="Times New Roman" w:hAnsi="Times New Roman" w:cs="Times New Roman"/>
          <w:sz w:val="28"/>
          <w:szCs w:val="28"/>
        </w:rPr>
        <w:t>Участники:</w:t>
      </w:r>
    </w:p>
    <w:p w:rsidR="00D2584C" w:rsidRPr="00A16518" w:rsidRDefault="00D2584C" w:rsidP="00D2584C">
      <w:pPr>
        <w:pStyle w:val="aa"/>
        <w:rPr>
          <w:rFonts w:ascii="Times New Roman" w:hAnsi="Times New Roman" w:cs="Times New Roman"/>
          <w:sz w:val="20"/>
          <w:szCs w:val="20"/>
        </w:rPr>
      </w:pPr>
      <w:r w:rsidRPr="00A16518">
        <w:rPr>
          <w:rFonts w:ascii="Times New Roman" w:hAnsi="Times New Roman" w:cs="Times New Roman"/>
          <w:sz w:val="20"/>
          <w:szCs w:val="20"/>
        </w:rPr>
        <w:t>(команды школ городских округов и школ муниципальных районов края, в том числе количественный состав по каждой территории, общее количество команд)</w:t>
      </w:r>
    </w:p>
    <w:tbl>
      <w:tblPr>
        <w:tblW w:w="10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8339"/>
      </w:tblGrid>
      <w:tr w:rsidR="00D2584C" w:rsidRPr="00A16518" w:rsidTr="007466B7">
        <w:trPr>
          <w:trHeight w:val="450"/>
        </w:trPr>
        <w:tc>
          <w:tcPr>
            <w:tcW w:w="1951" w:type="dxa"/>
            <w:vMerge w:val="restart"/>
            <w:vAlign w:val="center"/>
          </w:tcPr>
          <w:p w:rsidR="00D2584C" w:rsidRPr="00A16518" w:rsidRDefault="00D2584C" w:rsidP="007466B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16518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8339" w:type="dxa"/>
            <w:vMerge w:val="restart"/>
            <w:vAlign w:val="center"/>
          </w:tcPr>
          <w:p w:rsidR="00D2584C" w:rsidRPr="00A16518" w:rsidRDefault="00D2584C" w:rsidP="007466B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1651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D2584C" w:rsidRPr="00A16518" w:rsidTr="007466B7">
        <w:trPr>
          <w:trHeight w:val="450"/>
        </w:trPr>
        <w:tc>
          <w:tcPr>
            <w:tcW w:w="1951" w:type="dxa"/>
            <w:vMerge/>
            <w:vAlign w:val="center"/>
          </w:tcPr>
          <w:p w:rsidR="00D2584C" w:rsidRPr="00A16518" w:rsidRDefault="00D2584C" w:rsidP="007466B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9" w:type="dxa"/>
            <w:vMerge/>
            <w:vAlign w:val="center"/>
          </w:tcPr>
          <w:p w:rsidR="00D2584C" w:rsidRPr="00A16518" w:rsidRDefault="00D2584C" w:rsidP="007466B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84C" w:rsidRPr="00A16518" w:rsidTr="007466B7">
        <w:trPr>
          <w:trHeight w:val="330"/>
        </w:trPr>
        <w:tc>
          <w:tcPr>
            <w:tcW w:w="1951" w:type="dxa"/>
          </w:tcPr>
          <w:p w:rsidR="00D2584C" w:rsidRPr="00A16518" w:rsidRDefault="00135158" w:rsidP="007466B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1651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D2584C" w:rsidRPr="00A16518">
              <w:rPr>
                <w:rFonts w:ascii="Times New Roman" w:hAnsi="Times New Roman" w:cs="Times New Roman"/>
                <w:sz w:val="28"/>
                <w:szCs w:val="28"/>
              </w:rPr>
              <w:t>ноши</w:t>
            </w:r>
          </w:p>
        </w:tc>
        <w:tc>
          <w:tcPr>
            <w:tcW w:w="8339" w:type="dxa"/>
          </w:tcPr>
          <w:p w:rsidR="00D2584C" w:rsidRPr="00A16518" w:rsidRDefault="00D2584C" w:rsidP="007466B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84C" w:rsidRPr="00A16518" w:rsidTr="007466B7">
        <w:trPr>
          <w:trHeight w:val="330"/>
        </w:trPr>
        <w:tc>
          <w:tcPr>
            <w:tcW w:w="1951" w:type="dxa"/>
          </w:tcPr>
          <w:p w:rsidR="00D2584C" w:rsidRPr="00A16518" w:rsidRDefault="00135158" w:rsidP="007466B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1651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2584C" w:rsidRPr="00A16518">
              <w:rPr>
                <w:rFonts w:ascii="Times New Roman" w:hAnsi="Times New Roman" w:cs="Times New Roman"/>
                <w:sz w:val="28"/>
                <w:szCs w:val="28"/>
              </w:rPr>
              <w:t>евушки</w:t>
            </w:r>
          </w:p>
        </w:tc>
        <w:tc>
          <w:tcPr>
            <w:tcW w:w="8339" w:type="dxa"/>
          </w:tcPr>
          <w:p w:rsidR="00D2584C" w:rsidRPr="00A16518" w:rsidRDefault="00D2584C" w:rsidP="007466B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84C" w:rsidRPr="00A16518" w:rsidTr="007466B7">
        <w:trPr>
          <w:trHeight w:val="349"/>
        </w:trPr>
        <w:tc>
          <w:tcPr>
            <w:tcW w:w="1951" w:type="dxa"/>
          </w:tcPr>
          <w:p w:rsidR="00D2584C" w:rsidRPr="00A16518" w:rsidRDefault="00D2584C" w:rsidP="007466B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16518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8339" w:type="dxa"/>
          </w:tcPr>
          <w:p w:rsidR="00D2584C" w:rsidRPr="00A16518" w:rsidRDefault="00D2584C" w:rsidP="007466B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584C" w:rsidRPr="00A16518" w:rsidRDefault="00D2584C" w:rsidP="00D2584C">
      <w:pPr>
        <w:pStyle w:val="aa"/>
        <w:rPr>
          <w:rFonts w:ascii="Times New Roman" w:hAnsi="Times New Roman" w:cs="Times New Roman"/>
          <w:sz w:val="28"/>
          <w:szCs w:val="28"/>
        </w:rPr>
      </w:pPr>
      <w:r w:rsidRPr="00A165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584C" w:rsidRPr="00A16518" w:rsidRDefault="00D2584C" w:rsidP="00D2584C">
      <w:pPr>
        <w:pStyle w:val="aa"/>
        <w:rPr>
          <w:rFonts w:ascii="Times New Roman" w:hAnsi="Times New Roman" w:cs="Times New Roman"/>
          <w:sz w:val="28"/>
          <w:szCs w:val="28"/>
        </w:rPr>
      </w:pPr>
      <w:r w:rsidRPr="00A16518">
        <w:rPr>
          <w:rFonts w:ascii="Times New Roman" w:hAnsi="Times New Roman" w:cs="Times New Roman"/>
          <w:sz w:val="28"/>
          <w:szCs w:val="28"/>
        </w:rPr>
        <w:t>Представителей</w:t>
      </w:r>
      <w:r w:rsidR="003142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18">
        <w:rPr>
          <w:rFonts w:ascii="Times New Roman" w:hAnsi="Times New Roman" w:cs="Times New Roman"/>
          <w:sz w:val="28"/>
          <w:szCs w:val="28"/>
        </w:rPr>
        <w:t>____человек</w:t>
      </w:r>
      <w:proofErr w:type="spellEnd"/>
    </w:p>
    <w:p w:rsidR="00D2584C" w:rsidRPr="00A16518" w:rsidRDefault="00D2584C" w:rsidP="00D2584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D2584C" w:rsidRPr="00A16518" w:rsidRDefault="00D2584C" w:rsidP="00D2584C">
      <w:pPr>
        <w:pStyle w:val="aa"/>
        <w:rPr>
          <w:rFonts w:ascii="Times New Roman" w:hAnsi="Times New Roman" w:cs="Times New Roman"/>
          <w:sz w:val="28"/>
          <w:szCs w:val="28"/>
        </w:rPr>
      </w:pPr>
      <w:r w:rsidRPr="00A16518">
        <w:rPr>
          <w:rFonts w:ascii="Times New Roman" w:hAnsi="Times New Roman" w:cs="Times New Roman"/>
          <w:sz w:val="28"/>
          <w:szCs w:val="28"/>
        </w:rPr>
        <w:t>Количество зрителей, посетивших спортивное соревнование:  ___________ человек</w:t>
      </w:r>
    </w:p>
    <w:p w:rsidR="00D2584C" w:rsidRPr="00A16518" w:rsidRDefault="00D2584C" w:rsidP="00D2584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D2584C" w:rsidRPr="00A16518" w:rsidRDefault="00D2584C" w:rsidP="00D2584C">
      <w:pPr>
        <w:pStyle w:val="aa"/>
        <w:rPr>
          <w:rFonts w:ascii="Times New Roman" w:hAnsi="Times New Roman" w:cs="Times New Roman"/>
          <w:sz w:val="28"/>
          <w:szCs w:val="28"/>
        </w:rPr>
      </w:pPr>
      <w:r w:rsidRPr="00A1651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16518">
        <w:rPr>
          <w:rFonts w:ascii="Times New Roman" w:hAnsi="Times New Roman" w:cs="Times New Roman"/>
          <w:sz w:val="28"/>
          <w:szCs w:val="28"/>
        </w:rPr>
        <w:t>. Спортивная база:</w:t>
      </w:r>
    </w:p>
    <w:p w:rsidR="00D2584C" w:rsidRPr="00A16518" w:rsidRDefault="00D2584C" w:rsidP="00D2584C">
      <w:pPr>
        <w:pStyle w:val="aa"/>
        <w:rPr>
          <w:rFonts w:ascii="Times New Roman" w:hAnsi="Times New Roman" w:cs="Times New Roman"/>
          <w:sz w:val="20"/>
          <w:szCs w:val="20"/>
        </w:rPr>
      </w:pPr>
      <w:r w:rsidRPr="00A16518">
        <w:rPr>
          <w:rFonts w:ascii="Times New Roman" w:hAnsi="Times New Roman" w:cs="Times New Roman"/>
          <w:sz w:val="20"/>
          <w:szCs w:val="20"/>
        </w:rPr>
        <w:t>(состояние и подготовка мест соревнований, гигиенические условия, наличие акта готовности, дата)</w:t>
      </w:r>
    </w:p>
    <w:p w:rsidR="00D2584C" w:rsidRPr="00A16518" w:rsidRDefault="00D2584C" w:rsidP="00D2584C">
      <w:pPr>
        <w:pStyle w:val="aa"/>
        <w:rPr>
          <w:rFonts w:ascii="Times New Roman" w:hAnsi="Times New Roman" w:cs="Times New Roman"/>
          <w:sz w:val="28"/>
          <w:szCs w:val="28"/>
        </w:rPr>
      </w:pPr>
      <w:r w:rsidRPr="00A1651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/>
      </w:tblPr>
      <w:tblGrid>
        <w:gridCol w:w="10137"/>
      </w:tblGrid>
      <w:tr w:rsidR="00D2584C" w:rsidRPr="00A16518" w:rsidTr="007466B7">
        <w:tc>
          <w:tcPr>
            <w:tcW w:w="10421" w:type="dxa"/>
            <w:tcBorders>
              <w:top w:val="single" w:sz="4" w:space="0" w:color="auto"/>
              <w:bottom w:val="single" w:sz="4" w:space="0" w:color="auto"/>
            </w:tcBorders>
          </w:tcPr>
          <w:p w:rsidR="00D2584C" w:rsidRPr="00A16518" w:rsidRDefault="00D2584C" w:rsidP="007466B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84C" w:rsidRPr="00A16518" w:rsidTr="007466B7">
        <w:tc>
          <w:tcPr>
            <w:tcW w:w="10421" w:type="dxa"/>
            <w:tcBorders>
              <w:top w:val="single" w:sz="4" w:space="0" w:color="auto"/>
              <w:bottom w:val="single" w:sz="4" w:space="0" w:color="auto"/>
            </w:tcBorders>
          </w:tcPr>
          <w:p w:rsidR="00D2584C" w:rsidRPr="00A16518" w:rsidRDefault="00D2584C" w:rsidP="007466B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584C" w:rsidRPr="00A16518" w:rsidRDefault="00D2584C" w:rsidP="00D2584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D2584C" w:rsidRPr="00A16518" w:rsidRDefault="00D2584C" w:rsidP="00D2584C">
      <w:pPr>
        <w:pStyle w:val="aa"/>
        <w:rPr>
          <w:rFonts w:ascii="Times New Roman" w:hAnsi="Times New Roman" w:cs="Times New Roman"/>
          <w:sz w:val="28"/>
          <w:szCs w:val="28"/>
        </w:rPr>
      </w:pPr>
      <w:r w:rsidRPr="00A1651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16518">
        <w:rPr>
          <w:rFonts w:ascii="Times New Roman" w:hAnsi="Times New Roman" w:cs="Times New Roman"/>
          <w:sz w:val="28"/>
          <w:szCs w:val="28"/>
        </w:rPr>
        <w:t>. Результаты соревнований:</w:t>
      </w:r>
    </w:p>
    <w:tbl>
      <w:tblPr>
        <w:tblW w:w="0" w:type="auto"/>
        <w:tblLook w:val="01E0"/>
      </w:tblPr>
      <w:tblGrid>
        <w:gridCol w:w="4941"/>
        <w:gridCol w:w="5196"/>
      </w:tblGrid>
      <w:tr w:rsidR="00D2584C" w:rsidRPr="00A16518" w:rsidTr="007466B7">
        <w:tc>
          <w:tcPr>
            <w:tcW w:w="5070" w:type="dxa"/>
            <w:tcBorders>
              <w:bottom w:val="single" w:sz="4" w:space="0" w:color="auto"/>
            </w:tcBorders>
          </w:tcPr>
          <w:p w:rsidR="00D2584C" w:rsidRPr="00A16518" w:rsidRDefault="00D2584C" w:rsidP="007466B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16518">
              <w:rPr>
                <w:rFonts w:ascii="Times New Roman" w:hAnsi="Times New Roman" w:cs="Times New Roman"/>
                <w:sz w:val="28"/>
                <w:szCs w:val="28"/>
              </w:rPr>
              <w:t>Командные</w:t>
            </w:r>
          </w:p>
        </w:tc>
        <w:tc>
          <w:tcPr>
            <w:tcW w:w="5351" w:type="dxa"/>
            <w:tcBorders>
              <w:bottom w:val="single" w:sz="4" w:space="0" w:color="auto"/>
            </w:tcBorders>
          </w:tcPr>
          <w:p w:rsidR="00D2584C" w:rsidRPr="00A16518" w:rsidRDefault="00D2584C" w:rsidP="007466B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16518">
              <w:rPr>
                <w:rFonts w:ascii="Times New Roman" w:hAnsi="Times New Roman" w:cs="Times New Roman"/>
                <w:sz w:val="28"/>
                <w:szCs w:val="28"/>
              </w:rPr>
              <w:t>Личные</w:t>
            </w:r>
          </w:p>
        </w:tc>
      </w:tr>
      <w:tr w:rsidR="00D2584C" w:rsidRPr="00A16518" w:rsidTr="007466B7"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4C" w:rsidRPr="00A16518" w:rsidRDefault="00D2584C" w:rsidP="007466B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84C" w:rsidRPr="00A16518" w:rsidRDefault="00D2584C" w:rsidP="007466B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84C" w:rsidRPr="00A16518" w:rsidTr="007466B7"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4C" w:rsidRPr="00A16518" w:rsidRDefault="00D2584C" w:rsidP="007466B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84C" w:rsidRPr="00A16518" w:rsidRDefault="00D2584C" w:rsidP="007466B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84C" w:rsidRPr="00A16518" w:rsidTr="007466B7"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4C" w:rsidRPr="00A16518" w:rsidRDefault="00D2584C" w:rsidP="007466B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84C" w:rsidRPr="00A16518" w:rsidRDefault="00D2584C" w:rsidP="007466B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584C" w:rsidRPr="00A16518" w:rsidRDefault="00D2584C" w:rsidP="00D2584C">
      <w:pPr>
        <w:pStyle w:val="aa"/>
        <w:rPr>
          <w:rFonts w:ascii="Times New Roman" w:hAnsi="Times New Roman" w:cs="Times New Roman"/>
          <w:sz w:val="28"/>
          <w:szCs w:val="28"/>
        </w:rPr>
      </w:pPr>
      <w:r w:rsidRPr="00A1651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A16518">
        <w:rPr>
          <w:rFonts w:ascii="Times New Roman" w:hAnsi="Times New Roman" w:cs="Times New Roman"/>
          <w:sz w:val="28"/>
          <w:szCs w:val="28"/>
        </w:rPr>
        <w:t>. Заключение врача:</w:t>
      </w:r>
    </w:p>
    <w:p w:rsidR="00D2584C" w:rsidRPr="00A16518" w:rsidRDefault="00D2584C" w:rsidP="00D2584C">
      <w:pPr>
        <w:pStyle w:val="aa"/>
        <w:rPr>
          <w:rFonts w:ascii="Times New Roman" w:hAnsi="Times New Roman" w:cs="Times New Roman"/>
          <w:sz w:val="18"/>
          <w:szCs w:val="18"/>
        </w:rPr>
      </w:pPr>
      <w:r w:rsidRPr="00A16518">
        <w:rPr>
          <w:rFonts w:ascii="Times New Roman" w:hAnsi="Times New Roman" w:cs="Times New Roman"/>
          <w:sz w:val="18"/>
          <w:szCs w:val="18"/>
        </w:rPr>
        <w:t>(указать ФИО спортсменов, получивших травму, характер травмы)</w:t>
      </w:r>
    </w:p>
    <w:tbl>
      <w:tblPr>
        <w:tblW w:w="0" w:type="auto"/>
        <w:tblLook w:val="01E0"/>
      </w:tblPr>
      <w:tblGrid>
        <w:gridCol w:w="10137"/>
      </w:tblGrid>
      <w:tr w:rsidR="00D2584C" w:rsidRPr="00A16518" w:rsidTr="007466B7">
        <w:tc>
          <w:tcPr>
            <w:tcW w:w="10421" w:type="dxa"/>
            <w:tcBorders>
              <w:bottom w:val="single" w:sz="4" w:space="0" w:color="auto"/>
            </w:tcBorders>
          </w:tcPr>
          <w:p w:rsidR="00D2584C" w:rsidRPr="00A16518" w:rsidRDefault="00D2584C" w:rsidP="007466B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84C" w:rsidRPr="00A16518" w:rsidTr="007466B7">
        <w:tc>
          <w:tcPr>
            <w:tcW w:w="10421" w:type="dxa"/>
            <w:tcBorders>
              <w:top w:val="single" w:sz="4" w:space="0" w:color="auto"/>
              <w:bottom w:val="single" w:sz="4" w:space="0" w:color="auto"/>
            </w:tcBorders>
          </w:tcPr>
          <w:p w:rsidR="00D2584C" w:rsidRPr="00A16518" w:rsidRDefault="00D2584C" w:rsidP="007466B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84C" w:rsidRPr="00A16518" w:rsidTr="007466B7">
        <w:tc>
          <w:tcPr>
            <w:tcW w:w="10421" w:type="dxa"/>
            <w:tcBorders>
              <w:top w:val="single" w:sz="4" w:space="0" w:color="auto"/>
              <w:bottom w:val="single" w:sz="4" w:space="0" w:color="auto"/>
            </w:tcBorders>
          </w:tcPr>
          <w:p w:rsidR="00D2584C" w:rsidRPr="00A16518" w:rsidRDefault="00D2584C" w:rsidP="007466B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584C" w:rsidRPr="00A16518" w:rsidRDefault="00D2584C" w:rsidP="00D2584C">
      <w:pPr>
        <w:pStyle w:val="aa"/>
        <w:rPr>
          <w:rFonts w:ascii="Times New Roman" w:hAnsi="Times New Roman" w:cs="Times New Roman"/>
          <w:sz w:val="28"/>
          <w:szCs w:val="28"/>
        </w:rPr>
      </w:pPr>
      <w:r w:rsidRPr="00A16518">
        <w:rPr>
          <w:rFonts w:ascii="Times New Roman" w:hAnsi="Times New Roman" w:cs="Times New Roman"/>
          <w:sz w:val="28"/>
          <w:szCs w:val="28"/>
          <w:lang w:val="en-US"/>
        </w:rPr>
        <w:lastRenderedPageBreak/>
        <w:t>V</w:t>
      </w:r>
      <w:r w:rsidRPr="00A16518">
        <w:rPr>
          <w:rFonts w:ascii="Times New Roman" w:hAnsi="Times New Roman" w:cs="Times New Roman"/>
          <w:sz w:val="28"/>
          <w:szCs w:val="28"/>
        </w:rPr>
        <w:t>. Общее заключение главного судьи:</w:t>
      </w:r>
    </w:p>
    <w:p w:rsidR="00D2584C" w:rsidRPr="00A16518" w:rsidRDefault="00D2584C" w:rsidP="00D2584C">
      <w:pPr>
        <w:pStyle w:val="aa"/>
        <w:rPr>
          <w:rFonts w:ascii="Times New Roman" w:hAnsi="Times New Roman" w:cs="Times New Roman"/>
          <w:sz w:val="18"/>
          <w:szCs w:val="18"/>
        </w:rPr>
      </w:pPr>
      <w:r w:rsidRPr="00A16518">
        <w:rPr>
          <w:rFonts w:ascii="Times New Roman" w:hAnsi="Times New Roman" w:cs="Times New Roman"/>
          <w:sz w:val="18"/>
          <w:szCs w:val="18"/>
        </w:rPr>
        <w:t>(выводы, предложения и их решение, информация о поступивших протестах)</w:t>
      </w:r>
    </w:p>
    <w:p w:rsidR="00D2584C" w:rsidRPr="00A16518" w:rsidRDefault="00D2584C" w:rsidP="00D2584C">
      <w:pPr>
        <w:pStyle w:val="aa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10137"/>
      </w:tblGrid>
      <w:tr w:rsidR="00D2584C" w:rsidRPr="00A16518" w:rsidTr="007466B7">
        <w:tc>
          <w:tcPr>
            <w:tcW w:w="10421" w:type="dxa"/>
            <w:tcBorders>
              <w:bottom w:val="single" w:sz="4" w:space="0" w:color="auto"/>
            </w:tcBorders>
          </w:tcPr>
          <w:p w:rsidR="00D2584C" w:rsidRPr="00A16518" w:rsidRDefault="00D2584C" w:rsidP="007466B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84C" w:rsidRPr="00A16518" w:rsidTr="007466B7">
        <w:tc>
          <w:tcPr>
            <w:tcW w:w="10421" w:type="dxa"/>
            <w:tcBorders>
              <w:top w:val="single" w:sz="4" w:space="0" w:color="auto"/>
              <w:bottom w:val="single" w:sz="4" w:space="0" w:color="auto"/>
            </w:tcBorders>
          </w:tcPr>
          <w:p w:rsidR="00D2584C" w:rsidRPr="00A16518" w:rsidRDefault="00D2584C" w:rsidP="007466B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84C" w:rsidRPr="00A16518" w:rsidTr="007466B7">
        <w:tc>
          <w:tcPr>
            <w:tcW w:w="10421" w:type="dxa"/>
            <w:tcBorders>
              <w:top w:val="single" w:sz="4" w:space="0" w:color="auto"/>
              <w:bottom w:val="single" w:sz="4" w:space="0" w:color="auto"/>
            </w:tcBorders>
          </w:tcPr>
          <w:p w:rsidR="00D2584C" w:rsidRPr="00A16518" w:rsidRDefault="00D2584C" w:rsidP="007466B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84C" w:rsidRPr="00A16518" w:rsidTr="007466B7">
        <w:tc>
          <w:tcPr>
            <w:tcW w:w="10421" w:type="dxa"/>
            <w:tcBorders>
              <w:top w:val="single" w:sz="4" w:space="0" w:color="auto"/>
              <w:bottom w:val="single" w:sz="4" w:space="0" w:color="auto"/>
            </w:tcBorders>
          </w:tcPr>
          <w:p w:rsidR="00D2584C" w:rsidRPr="00A16518" w:rsidRDefault="00D2584C" w:rsidP="007466B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84C" w:rsidRPr="00A16518" w:rsidTr="007466B7">
        <w:tc>
          <w:tcPr>
            <w:tcW w:w="10421" w:type="dxa"/>
            <w:tcBorders>
              <w:top w:val="single" w:sz="4" w:space="0" w:color="auto"/>
              <w:bottom w:val="single" w:sz="4" w:space="0" w:color="auto"/>
            </w:tcBorders>
          </w:tcPr>
          <w:p w:rsidR="00D2584C" w:rsidRPr="00A16518" w:rsidRDefault="00D2584C" w:rsidP="007466B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84C" w:rsidRPr="00A16518" w:rsidTr="007466B7">
        <w:tc>
          <w:tcPr>
            <w:tcW w:w="10421" w:type="dxa"/>
            <w:tcBorders>
              <w:top w:val="single" w:sz="4" w:space="0" w:color="auto"/>
              <w:bottom w:val="single" w:sz="4" w:space="0" w:color="auto"/>
            </w:tcBorders>
          </w:tcPr>
          <w:p w:rsidR="00D2584C" w:rsidRPr="00A16518" w:rsidRDefault="00D2584C" w:rsidP="007466B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584C" w:rsidRPr="00A16518" w:rsidRDefault="00D2584C" w:rsidP="00D2584C">
      <w:pPr>
        <w:pStyle w:val="aa"/>
        <w:rPr>
          <w:rFonts w:ascii="Times New Roman" w:hAnsi="Times New Roman" w:cs="Times New Roman"/>
          <w:sz w:val="28"/>
          <w:szCs w:val="28"/>
        </w:rPr>
      </w:pPr>
      <w:r w:rsidRPr="00A1651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A16518">
        <w:rPr>
          <w:rFonts w:ascii="Times New Roman" w:hAnsi="Times New Roman" w:cs="Times New Roman"/>
          <w:sz w:val="28"/>
          <w:szCs w:val="28"/>
        </w:rPr>
        <w:t>. Список судейской коллегии:</w:t>
      </w:r>
    </w:p>
    <w:tbl>
      <w:tblPr>
        <w:tblW w:w="101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4134"/>
        <w:gridCol w:w="1701"/>
        <w:gridCol w:w="2268"/>
        <w:gridCol w:w="1260"/>
      </w:tblGrid>
      <w:tr w:rsidR="00D2584C" w:rsidRPr="00A16518" w:rsidTr="007466B7">
        <w:tc>
          <w:tcPr>
            <w:tcW w:w="828" w:type="dxa"/>
          </w:tcPr>
          <w:p w:rsidR="00D2584C" w:rsidRPr="00A16518" w:rsidRDefault="00D2584C" w:rsidP="007466B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1651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34" w:type="dxa"/>
          </w:tcPr>
          <w:p w:rsidR="00D2584C" w:rsidRPr="00A16518" w:rsidRDefault="00D2584C" w:rsidP="007466B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16518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D2584C" w:rsidRPr="00A16518" w:rsidRDefault="00D2584C" w:rsidP="007466B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16518"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</w:p>
        </w:tc>
        <w:tc>
          <w:tcPr>
            <w:tcW w:w="1701" w:type="dxa"/>
          </w:tcPr>
          <w:p w:rsidR="00D2584C" w:rsidRPr="00A16518" w:rsidRDefault="00D2584C" w:rsidP="007466B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16518">
              <w:rPr>
                <w:rFonts w:ascii="Times New Roman" w:hAnsi="Times New Roman" w:cs="Times New Roman"/>
                <w:sz w:val="28"/>
                <w:szCs w:val="28"/>
              </w:rPr>
              <w:t>Судейская категория</w:t>
            </w:r>
          </w:p>
        </w:tc>
        <w:tc>
          <w:tcPr>
            <w:tcW w:w="2268" w:type="dxa"/>
          </w:tcPr>
          <w:p w:rsidR="00D2584C" w:rsidRPr="00A16518" w:rsidRDefault="00D2584C" w:rsidP="007466B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16518">
              <w:rPr>
                <w:rFonts w:ascii="Times New Roman" w:hAnsi="Times New Roman" w:cs="Times New Roman"/>
                <w:sz w:val="28"/>
                <w:szCs w:val="28"/>
              </w:rPr>
              <w:t>Судейская</w:t>
            </w:r>
          </w:p>
          <w:p w:rsidR="00D2584C" w:rsidRPr="00A16518" w:rsidRDefault="00D2584C" w:rsidP="007466B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16518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260" w:type="dxa"/>
          </w:tcPr>
          <w:p w:rsidR="00D2584C" w:rsidRPr="00A16518" w:rsidRDefault="00791782" w:rsidP="007466B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165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2584C" w:rsidRPr="00A16518">
              <w:rPr>
                <w:rFonts w:ascii="Times New Roman" w:hAnsi="Times New Roman" w:cs="Times New Roman"/>
                <w:sz w:val="28"/>
                <w:szCs w:val="28"/>
              </w:rPr>
              <w:t>ценка</w:t>
            </w:r>
          </w:p>
        </w:tc>
      </w:tr>
      <w:tr w:rsidR="00D2584C" w:rsidRPr="00A16518" w:rsidTr="007466B7">
        <w:tc>
          <w:tcPr>
            <w:tcW w:w="828" w:type="dxa"/>
          </w:tcPr>
          <w:p w:rsidR="00D2584C" w:rsidRPr="00A16518" w:rsidRDefault="00D2584C" w:rsidP="007466B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4" w:type="dxa"/>
          </w:tcPr>
          <w:p w:rsidR="00D2584C" w:rsidRPr="00A16518" w:rsidRDefault="00D2584C" w:rsidP="007466B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2584C" w:rsidRPr="00A16518" w:rsidRDefault="00D2584C" w:rsidP="007466B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2584C" w:rsidRPr="00A16518" w:rsidRDefault="00D2584C" w:rsidP="007466B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D2584C" w:rsidRPr="00A16518" w:rsidRDefault="00D2584C" w:rsidP="007466B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84C" w:rsidRPr="00A16518" w:rsidTr="007466B7">
        <w:tc>
          <w:tcPr>
            <w:tcW w:w="828" w:type="dxa"/>
          </w:tcPr>
          <w:p w:rsidR="00D2584C" w:rsidRPr="00A16518" w:rsidRDefault="00D2584C" w:rsidP="007466B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4" w:type="dxa"/>
          </w:tcPr>
          <w:p w:rsidR="00D2584C" w:rsidRPr="00A16518" w:rsidRDefault="00D2584C" w:rsidP="007466B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2584C" w:rsidRPr="00A16518" w:rsidRDefault="00D2584C" w:rsidP="007466B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2584C" w:rsidRPr="00A16518" w:rsidRDefault="00D2584C" w:rsidP="007466B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D2584C" w:rsidRPr="00A16518" w:rsidRDefault="00D2584C" w:rsidP="007466B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84C" w:rsidRPr="00A16518" w:rsidTr="007466B7">
        <w:tc>
          <w:tcPr>
            <w:tcW w:w="828" w:type="dxa"/>
          </w:tcPr>
          <w:p w:rsidR="00D2584C" w:rsidRPr="00A16518" w:rsidRDefault="00D2584C" w:rsidP="007466B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4" w:type="dxa"/>
          </w:tcPr>
          <w:p w:rsidR="00D2584C" w:rsidRPr="00A16518" w:rsidRDefault="00D2584C" w:rsidP="007466B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2584C" w:rsidRPr="00A16518" w:rsidRDefault="00D2584C" w:rsidP="007466B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2584C" w:rsidRPr="00A16518" w:rsidRDefault="00D2584C" w:rsidP="007466B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D2584C" w:rsidRPr="00A16518" w:rsidRDefault="00D2584C" w:rsidP="007466B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84C" w:rsidRPr="00A16518" w:rsidTr="007466B7">
        <w:tc>
          <w:tcPr>
            <w:tcW w:w="828" w:type="dxa"/>
          </w:tcPr>
          <w:p w:rsidR="00D2584C" w:rsidRPr="00A16518" w:rsidRDefault="00D2584C" w:rsidP="007466B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4" w:type="dxa"/>
          </w:tcPr>
          <w:p w:rsidR="00D2584C" w:rsidRPr="00A16518" w:rsidRDefault="00D2584C" w:rsidP="007466B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2584C" w:rsidRPr="00A16518" w:rsidRDefault="00D2584C" w:rsidP="007466B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2584C" w:rsidRPr="00A16518" w:rsidRDefault="00D2584C" w:rsidP="007466B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D2584C" w:rsidRPr="00A16518" w:rsidRDefault="00D2584C" w:rsidP="007466B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84C" w:rsidRPr="00A16518" w:rsidTr="007466B7">
        <w:tc>
          <w:tcPr>
            <w:tcW w:w="828" w:type="dxa"/>
          </w:tcPr>
          <w:p w:rsidR="00D2584C" w:rsidRPr="00A16518" w:rsidRDefault="00D2584C" w:rsidP="007466B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4" w:type="dxa"/>
          </w:tcPr>
          <w:p w:rsidR="00D2584C" w:rsidRPr="00A16518" w:rsidRDefault="00D2584C" w:rsidP="007466B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2584C" w:rsidRPr="00A16518" w:rsidRDefault="00D2584C" w:rsidP="007466B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2584C" w:rsidRPr="00A16518" w:rsidRDefault="00D2584C" w:rsidP="007466B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D2584C" w:rsidRPr="00A16518" w:rsidRDefault="00D2584C" w:rsidP="007466B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84C" w:rsidRPr="00A16518" w:rsidTr="007466B7">
        <w:tc>
          <w:tcPr>
            <w:tcW w:w="828" w:type="dxa"/>
          </w:tcPr>
          <w:p w:rsidR="00D2584C" w:rsidRPr="00A16518" w:rsidRDefault="00D2584C" w:rsidP="007466B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4" w:type="dxa"/>
          </w:tcPr>
          <w:p w:rsidR="00D2584C" w:rsidRPr="00A16518" w:rsidRDefault="00D2584C" w:rsidP="007466B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2584C" w:rsidRPr="00A16518" w:rsidRDefault="00D2584C" w:rsidP="007466B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2584C" w:rsidRPr="00A16518" w:rsidRDefault="00D2584C" w:rsidP="007466B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D2584C" w:rsidRPr="00A16518" w:rsidRDefault="00D2584C" w:rsidP="007466B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84C" w:rsidRPr="00A16518" w:rsidTr="007466B7">
        <w:tc>
          <w:tcPr>
            <w:tcW w:w="828" w:type="dxa"/>
          </w:tcPr>
          <w:p w:rsidR="00D2584C" w:rsidRPr="00A16518" w:rsidRDefault="00D2584C" w:rsidP="007466B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4" w:type="dxa"/>
          </w:tcPr>
          <w:p w:rsidR="00D2584C" w:rsidRPr="00A16518" w:rsidRDefault="00D2584C" w:rsidP="007466B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2584C" w:rsidRPr="00A16518" w:rsidRDefault="00D2584C" w:rsidP="007466B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2584C" w:rsidRPr="00A16518" w:rsidRDefault="00D2584C" w:rsidP="007466B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D2584C" w:rsidRPr="00A16518" w:rsidRDefault="00D2584C" w:rsidP="007466B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84C" w:rsidRPr="00A16518" w:rsidTr="007466B7">
        <w:tc>
          <w:tcPr>
            <w:tcW w:w="828" w:type="dxa"/>
          </w:tcPr>
          <w:p w:rsidR="00D2584C" w:rsidRPr="00A16518" w:rsidRDefault="00D2584C" w:rsidP="007466B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4" w:type="dxa"/>
          </w:tcPr>
          <w:p w:rsidR="00D2584C" w:rsidRPr="00A16518" w:rsidRDefault="00D2584C" w:rsidP="007466B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2584C" w:rsidRPr="00A16518" w:rsidRDefault="00D2584C" w:rsidP="007466B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2584C" w:rsidRPr="00A16518" w:rsidRDefault="00D2584C" w:rsidP="007466B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D2584C" w:rsidRPr="00A16518" w:rsidRDefault="00D2584C" w:rsidP="007466B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84C" w:rsidRPr="00A16518" w:rsidTr="007466B7">
        <w:tc>
          <w:tcPr>
            <w:tcW w:w="828" w:type="dxa"/>
          </w:tcPr>
          <w:p w:rsidR="00D2584C" w:rsidRPr="00A16518" w:rsidRDefault="00D2584C" w:rsidP="007466B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4" w:type="dxa"/>
          </w:tcPr>
          <w:p w:rsidR="00D2584C" w:rsidRPr="00A16518" w:rsidRDefault="00D2584C" w:rsidP="007466B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2584C" w:rsidRPr="00A16518" w:rsidRDefault="00D2584C" w:rsidP="007466B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2584C" w:rsidRPr="00A16518" w:rsidRDefault="00D2584C" w:rsidP="007466B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D2584C" w:rsidRPr="00A16518" w:rsidRDefault="00D2584C" w:rsidP="007466B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84C" w:rsidRPr="00A16518" w:rsidTr="007466B7">
        <w:tc>
          <w:tcPr>
            <w:tcW w:w="828" w:type="dxa"/>
          </w:tcPr>
          <w:p w:rsidR="00D2584C" w:rsidRPr="00A16518" w:rsidRDefault="00D2584C" w:rsidP="007466B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4" w:type="dxa"/>
          </w:tcPr>
          <w:p w:rsidR="00D2584C" w:rsidRPr="00A16518" w:rsidRDefault="00D2584C" w:rsidP="007466B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2584C" w:rsidRPr="00A16518" w:rsidRDefault="00D2584C" w:rsidP="007466B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2584C" w:rsidRPr="00A16518" w:rsidRDefault="00D2584C" w:rsidP="007466B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D2584C" w:rsidRPr="00A16518" w:rsidRDefault="00D2584C" w:rsidP="007466B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84C" w:rsidRPr="00A16518" w:rsidTr="007466B7">
        <w:tc>
          <w:tcPr>
            <w:tcW w:w="828" w:type="dxa"/>
          </w:tcPr>
          <w:p w:rsidR="00D2584C" w:rsidRPr="00A16518" w:rsidRDefault="00D2584C" w:rsidP="007466B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4" w:type="dxa"/>
          </w:tcPr>
          <w:p w:rsidR="00D2584C" w:rsidRPr="00A16518" w:rsidRDefault="00D2584C" w:rsidP="007466B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2584C" w:rsidRPr="00A16518" w:rsidRDefault="00D2584C" w:rsidP="007466B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2584C" w:rsidRPr="00A16518" w:rsidRDefault="00D2584C" w:rsidP="007466B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D2584C" w:rsidRPr="00A16518" w:rsidRDefault="00D2584C" w:rsidP="007466B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84C" w:rsidRPr="00A16518" w:rsidTr="007466B7">
        <w:tc>
          <w:tcPr>
            <w:tcW w:w="828" w:type="dxa"/>
          </w:tcPr>
          <w:p w:rsidR="00D2584C" w:rsidRPr="00A16518" w:rsidRDefault="00D2584C" w:rsidP="007466B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4" w:type="dxa"/>
          </w:tcPr>
          <w:p w:rsidR="00D2584C" w:rsidRPr="00A16518" w:rsidRDefault="00D2584C" w:rsidP="007466B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2584C" w:rsidRPr="00A16518" w:rsidRDefault="00D2584C" w:rsidP="007466B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2584C" w:rsidRPr="00A16518" w:rsidRDefault="00D2584C" w:rsidP="007466B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D2584C" w:rsidRPr="00A16518" w:rsidRDefault="00D2584C" w:rsidP="007466B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84C" w:rsidRPr="00A16518" w:rsidTr="007466B7">
        <w:tc>
          <w:tcPr>
            <w:tcW w:w="828" w:type="dxa"/>
          </w:tcPr>
          <w:p w:rsidR="00D2584C" w:rsidRPr="00A16518" w:rsidRDefault="00D2584C" w:rsidP="007466B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4" w:type="dxa"/>
          </w:tcPr>
          <w:p w:rsidR="00D2584C" w:rsidRPr="00A16518" w:rsidRDefault="00D2584C" w:rsidP="007466B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2584C" w:rsidRPr="00A16518" w:rsidRDefault="00D2584C" w:rsidP="007466B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2584C" w:rsidRPr="00A16518" w:rsidRDefault="00D2584C" w:rsidP="007466B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D2584C" w:rsidRPr="00A16518" w:rsidRDefault="00D2584C" w:rsidP="007466B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84C" w:rsidRPr="00A16518" w:rsidTr="007466B7">
        <w:tc>
          <w:tcPr>
            <w:tcW w:w="828" w:type="dxa"/>
          </w:tcPr>
          <w:p w:rsidR="00D2584C" w:rsidRPr="00A16518" w:rsidRDefault="00D2584C" w:rsidP="007466B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4" w:type="dxa"/>
          </w:tcPr>
          <w:p w:rsidR="00D2584C" w:rsidRPr="00A16518" w:rsidRDefault="00D2584C" w:rsidP="007466B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2584C" w:rsidRPr="00A16518" w:rsidRDefault="00D2584C" w:rsidP="007466B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2584C" w:rsidRPr="00A16518" w:rsidRDefault="00D2584C" w:rsidP="007466B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D2584C" w:rsidRPr="00A16518" w:rsidRDefault="00D2584C" w:rsidP="007466B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84C" w:rsidRPr="00A16518" w:rsidTr="007466B7">
        <w:tc>
          <w:tcPr>
            <w:tcW w:w="828" w:type="dxa"/>
          </w:tcPr>
          <w:p w:rsidR="00D2584C" w:rsidRPr="00A16518" w:rsidRDefault="00D2584C" w:rsidP="007466B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4" w:type="dxa"/>
          </w:tcPr>
          <w:p w:rsidR="00D2584C" w:rsidRPr="00A16518" w:rsidRDefault="00D2584C" w:rsidP="007466B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2584C" w:rsidRPr="00A16518" w:rsidRDefault="00D2584C" w:rsidP="007466B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2584C" w:rsidRPr="00A16518" w:rsidRDefault="00D2584C" w:rsidP="007466B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D2584C" w:rsidRPr="00A16518" w:rsidRDefault="00D2584C" w:rsidP="007466B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84C" w:rsidRPr="00A16518" w:rsidTr="007466B7">
        <w:tc>
          <w:tcPr>
            <w:tcW w:w="828" w:type="dxa"/>
          </w:tcPr>
          <w:p w:rsidR="00D2584C" w:rsidRPr="00A16518" w:rsidRDefault="00D2584C" w:rsidP="007466B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4" w:type="dxa"/>
          </w:tcPr>
          <w:p w:rsidR="00D2584C" w:rsidRPr="00A16518" w:rsidRDefault="00D2584C" w:rsidP="007466B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2584C" w:rsidRPr="00A16518" w:rsidRDefault="00D2584C" w:rsidP="007466B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2584C" w:rsidRPr="00A16518" w:rsidRDefault="00D2584C" w:rsidP="007466B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D2584C" w:rsidRPr="00A16518" w:rsidRDefault="00D2584C" w:rsidP="007466B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84C" w:rsidRPr="00A16518" w:rsidTr="007466B7">
        <w:tc>
          <w:tcPr>
            <w:tcW w:w="828" w:type="dxa"/>
          </w:tcPr>
          <w:p w:rsidR="00D2584C" w:rsidRPr="00A16518" w:rsidRDefault="00D2584C" w:rsidP="007466B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4" w:type="dxa"/>
          </w:tcPr>
          <w:p w:rsidR="00D2584C" w:rsidRPr="00A16518" w:rsidRDefault="00D2584C" w:rsidP="007466B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2584C" w:rsidRPr="00A16518" w:rsidRDefault="00D2584C" w:rsidP="007466B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2584C" w:rsidRPr="00A16518" w:rsidRDefault="00D2584C" w:rsidP="007466B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D2584C" w:rsidRPr="00A16518" w:rsidRDefault="00D2584C" w:rsidP="007466B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84C" w:rsidRPr="00A16518" w:rsidTr="007466B7">
        <w:tc>
          <w:tcPr>
            <w:tcW w:w="828" w:type="dxa"/>
          </w:tcPr>
          <w:p w:rsidR="00D2584C" w:rsidRPr="00A16518" w:rsidRDefault="00D2584C" w:rsidP="007466B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4" w:type="dxa"/>
          </w:tcPr>
          <w:p w:rsidR="00D2584C" w:rsidRPr="00A16518" w:rsidRDefault="00D2584C" w:rsidP="007466B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2584C" w:rsidRPr="00A16518" w:rsidRDefault="00D2584C" w:rsidP="007466B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2584C" w:rsidRPr="00A16518" w:rsidRDefault="00D2584C" w:rsidP="007466B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D2584C" w:rsidRPr="00A16518" w:rsidRDefault="00D2584C" w:rsidP="007466B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84C" w:rsidRPr="00A16518" w:rsidTr="007466B7">
        <w:tc>
          <w:tcPr>
            <w:tcW w:w="828" w:type="dxa"/>
          </w:tcPr>
          <w:p w:rsidR="00D2584C" w:rsidRPr="00A16518" w:rsidRDefault="00D2584C" w:rsidP="007466B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4" w:type="dxa"/>
          </w:tcPr>
          <w:p w:rsidR="00D2584C" w:rsidRPr="00A16518" w:rsidRDefault="00D2584C" w:rsidP="007466B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2584C" w:rsidRPr="00A16518" w:rsidRDefault="00D2584C" w:rsidP="007466B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2584C" w:rsidRPr="00A16518" w:rsidRDefault="00D2584C" w:rsidP="007466B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D2584C" w:rsidRPr="00A16518" w:rsidRDefault="00D2584C" w:rsidP="007466B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84C" w:rsidRPr="00A16518" w:rsidTr="007466B7">
        <w:tc>
          <w:tcPr>
            <w:tcW w:w="828" w:type="dxa"/>
          </w:tcPr>
          <w:p w:rsidR="00D2584C" w:rsidRPr="00A16518" w:rsidRDefault="00D2584C" w:rsidP="007466B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4" w:type="dxa"/>
          </w:tcPr>
          <w:p w:rsidR="00D2584C" w:rsidRPr="00A16518" w:rsidRDefault="00D2584C" w:rsidP="007466B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2584C" w:rsidRPr="00A16518" w:rsidRDefault="00D2584C" w:rsidP="007466B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2584C" w:rsidRPr="00A16518" w:rsidRDefault="00D2584C" w:rsidP="007466B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D2584C" w:rsidRPr="00A16518" w:rsidRDefault="00D2584C" w:rsidP="007466B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584C" w:rsidRPr="00A16518" w:rsidRDefault="00D2584C" w:rsidP="00D2584C">
      <w:pPr>
        <w:pStyle w:val="aa"/>
        <w:rPr>
          <w:rFonts w:ascii="Times New Roman" w:hAnsi="Times New Roman" w:cs="Times New Roman"/>
          <w:sz w:val="28"/>
          <w:szCs w:val="28"/>
        </w:rPr>
      </w:pPr>
    </w:p>
    <w:tbl>
      <w:tblPr>
        <w:tblW w:w="10598" w:type="dxa"/>
        <w:tblLook w:val="04A0"/>
      </w:tblPr>
      <w:tblGrid>
        <w:gridCol w:w="3936"/>
        <w:gridCol w:w="2530"/>
        <w:gridCol w:w="2530"/>
        <w:gridCol w:w="1602"/>
      </w:tblGrid>
      <w:tr w:rsidR="00D2584C" w:rsidRPr="00A16518" w:rsidTr="007466B7">
        <w:tc>
          <w:tcPr>
            <w:tcW w:w="3936" w:type="dxa"/>
          </w:tcPr>
          <w:p w:rsidR="00D2584C" w:rsidRPr="00A16518" w:rsidRDefault="00D2584C" w:rsidP="007466B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16518">
              <w:rPr>
                <w:rFonts w:ascii="Times New Roman" w:hAnsi="Times New Roman" w:cs="Times New Roman"/>
                <w:sz w:val="28"/>
                <w:szCs w:val="28"/>
              </w:rPr>
              <w:t>Главный судья</w:t>
            </w:r>
          </w:p>
        </w:tc>
        <w:tc>
          <w:tcPr>
            <w:tcW w:w="2530" w:type="dxa"/>
            <w:tcBorders>
              <w:bottom w:val="single" w:sz="4" w:space="0" w:color="auto"/>
            </w:tcBorders>
          </w:tcPr>
          <w:p w:rsidR="00D2584C" w:rsidRPr="00A16518" w:rsidRDefault="00D2584C" w:rsidP="007466B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  <w:vAlign w:val="bottom"/>
          </w:tcPr>
          <w:p w:rsidR="00D2584C" w:rsidRPr="00A16518" w:rsidRDefault="00D2584C" w:rsidP="007466B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16518">
              <w:rPr>
                <w:rFonts w:ascii="Times New Roman" w:hAnsi="Times New Roman" w:cs="Times New Roman"/>
                <w:sz w:val="28"/>
                <w:szCs w:val="28"/>
              </w:rPr>
              <w:t>судья __ категории</w:t>
            </w: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D2584C" w:rsidRPr="00A16518" w:rsidRDefault="00D2584C" w:rsidP="007466B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84C" w:rsidRPr="00A16518" w:rsidTr="007466B7">
        <w:trPr>
          <w:trHeight w:val="64"/>
        </w:trPr>
        <w:tc>
          <w:tcPr>
            <w:tcW w:w="3936" w:type="dxa"/>
          </w:tcPr>
          <w:p w:rsidR="00D2584C" w:rsidRPr="00A16518" w:rsidRDefault="00D2584C" w:rsidP="007466B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  <w:tcBorders>
              <w:top w:val="single" w:sz="4" w:space="0" w:color="auto"/>
            </w:tcBorders>
          </w:tcPr>
          <w:p w:rsidR="00D2584C" w:rsidRPr="00A16518" w:rsidRDefault="00D2584C" w:rsidP="007466B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16518">
              <w:rPr>
                <w:rFonts w:ascii="Times New Roman" w:hAnsi="Times New Roman" w:cs="Times New Roman"/>
                <w:sz w:val="28"/>
                <w:szCs w:val="28"/>
              </w:rPr>
              <w:t>(Фамилия И.О.)</w:t>
            </w:r>
          </w:p>
        </w:tc>
        <w:tc>
          <w:tcPr>
            <w:tcW w:w="2530" w:type="dxa"/>
            <w:vAlign w:val="bottom"/>
          </w:tcPr>
          <w:p w:rsidR="00D2584C" w:rsidRPr="00A16518" w:rsidRDefault="00D2584C" w:rsidP="007466B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</w:tcBorders>
          </w:tcPr>
          <w:p w:rsidR="00D2584C" w:rsidRPr="00A16518" w:rsidRDefault="00D2584C" w:rsidP="007466B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16518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</w:tr>
      <w:tr w:rsidR="00D2584C" w:rsidRPr="00A16518" w:rsidTr="007466B7">
        <w:tc>
          <w:tcPr>
            <w:tcW w:w="3936" w:type="dxa"/>
          </w:tcPr>
          <w:p w:rsidR="00D2584C" w:rsidRPr="00A16518" w:rsidRDefault="00D2584C" w:rsidP="007466B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16518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секретарь  </w:t>
            </w:r>
          </w:p>
        </w:tc>
        <w:tc>
          <w:tcPr>
            <w:tcW w:w="2530" w:type="dxa"/>
            <w:tcBorders>
              <w:bottom w:val="single" w:sz="4" w:space="0" w:color="auto"/>
            </w:tcBorders>
          </w:tcPr>
          <w:p w:rsidR="00D2584C" w:rsidRPr="00A16518" w:rsidRDefault="00D2584C" w:rsidP="007466B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  <w:vAlign w:val="bottom"/>
          </w:tcPr>
          <w:p w:rsidR="00D2584C" w:rsidRPr="00A16518" w:rsidRDefault="00D2584C" w:rsidP="007466B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16518">
              <w:rPr>
                <w:rFonts w:ascii="Times New Roman" w:hAnsi="Times New Roman" w:cs="Times New Roman"/>
                <w:sz w:val="28"/>
                <w:szCs w:val="28"/>
              </w:rPr>
              <w:t>судья __ категории</w:t>
            </w: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D2584C" w:rsidRPr="00A16518" w:rsidRDefault="00D2584C" w:rsidP="007466B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84C" w:rsidRPr="00A16518" w:rsidTr="007466B7">
        <w:trPr>
          <w:trHeight w:val="64"/>
        </w:trPr>
        <w:tc>
          <w:tcPr>
            <w:tcW w:w="3936" w:type="dxa"/>
          </w:tcPr>
          <w:p w:rsidR="00D2584C" w:rsidRPr="00A16518" w:rsidRDefault="00D2584C" w:rsidP="007466B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  <w:tcBorders>
              <w:top w:val="single" w:sz="4" w:space="0" w:color="auto"/>
            </w:tcBorders>
          </w:tcPr>
          <w:p w:rsidR="00D2584C" w:rsidRPr="00A16518" w:rsidRDefault="00D2584C" w:rsidP="007466B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16518">
              <w:rPr>
                <w:rFonts w:ascii="Times New Roman" w:hAnsi="Times New Roman" w:cs="Times New Roman"/>
                <w:sz w:val="28"/>
                <w:szCs w:val="28"/>
              </w:rPr>
              <w:t>(Фамилия И.О.)</w:t>
            </w:r>
          </w:p>
        </w:tc>
        <w:tc>
          <w:tcPr>
            <w:tcW w:w="2530" w:type="dxa"/>
            <w:vAlign w:val="bottom"/>
          </w:tcPr>
          <w:p w:rsidR="00D2584C" w:rsidRPr="00A16518" w:rsidRDefault="00D2584C" w:rsidP="007466B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</w:tcBorders>
          </w:tcPr>
          <w:p w:rsidR="00D2584C" w:rsidRPr="00A16518" w:rsidRDefault="00D2584C" w:rsidP="007466B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16518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</w:tr>
      <w:tr w:rsidR="00D2584C" w:rsidRPr="00A16518" w:rsidTr="007466B7">
        <w:tc>
          <w:tcPr>
            <w:tcW w:w="3936" w:type="dxa"/>
          </w:tcPr>
          <w:p w:rsidR="00D2584C" w:rsidRPr="00A16518" w:rsidRDefault="00D2584C" w:rsidP="007466B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16518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судьи по медицинскому обслуживанию</w:t>
            </w:r>
          </w:p>
        </w:tc>
        <w:tc>
          <w:tcPr>
            <w:tcW w:w="2530" w:type="dxa"/>
            <w:tcBorders>
              <w:bottom w:val="single" w:sz="4" w:space="0" w:color="auto"/>
            </w:tcBorders>
          </w:tcPr>
          <w:p w:rsidR="00D2584C" w:rsidRPr="00A16518" w:rsidRDefault="00D2584C" w:rsidP="007466B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  <w:vAlign w:val="bottom"/>
          </w:tcPr>
          <w:p w:rsidR="00D2584C" w:rsidRPr="00A16518" w:rsidRDefault="00D2584C" w:rsidP="007466B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16518">
              <w:rPr>
                <w:rFonts w:ascii="Times New Roman" w:hAnsi="Times New Roman" w:cs="Times New Roman"/>
                <w:sz w:val="28"/>
                <w:szCs w:val="28"/>
              </w:rPr>
              <w:t>судья __ категории</w:t>
            </w: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D2584C" w:rsidRPr="00A16518" w:rsidRDefault="00D2584C" w:rsidP="007466B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84C" w:rsidRPr="00A16518" w:rsidTr="007466B7">
        <w:trPr>
          <w:trHeight w:val="64"/>
        </w:trPr>
        <w:tc>
          <w:tcPr>
            <w:tcW w:w="3936" w:type="dxa"/>
          </w:tcPr>
          <w:p w:rsidR="00D2584C" w:rsidRPr="00A16518" w:rsidRDefault="00D2584C" w:rsidP="007466B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  <w:tcBorders>
              <w:top w:val="single" w:sz="4" w:space="0" w:color="auto"/>
            </w:tcBorders>
          </w:tcPr>
          <w:p w:rsidR="00D2584C" w:rsidRPr="00A16518" w:rsidRDefault="00D2584C" w:rsidP="007466B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16518">
              <w:rPr>
                <w:rFonts w:ascii="Times New Roman" w:hAnsi="Times New Roman" w:cs="Times New Roman"/>
                <w:sz w:val="28"/>
                <w:szCs w:val="28"/>
              </w:rPr>
              <w:t>(Фамилия И.О.)</w:t>
            </w:r>
          </w:p>
        </w:tc>
        <w:tc>
          <w:tcPr>
            <w:tcW w:w="2530" w:type="dxa"/>
            <w:vAlign w:val="bottom"/>
          </w:tcPr>
          <w:p w:rsidR="00D2584C" w:rsidRPr="00A16518" w:rsidRDefault="00D2584C" w:rsidP="007466B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</w:tcBorders>
          </w:tcPr>
          <w:p w:rsidR="00D2584C" w:rsidRPr="00A16518" w:rsidRDefault="00D2584C" w:rsidP="007466B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16518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</w:tr>
      <w:tr w:rsidR="00D2584C" w:rsidRPr="00A16518" w:rsidTr="007466B7">
        <w:tc>
          <w:tcPr>
            <w:tcW w:w="3936" w:type="dxa"/>
          </w:tcPr>
          <w:p w:rsidR="00D2584C" w:rsidRPr="00A16518" w:rsidRDefault="00D2584C" w:rsidP="007466B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6518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A16518">
              <w:rPr>
                <w:rFonts w:ascii="Times New Roman" w:hAnsi="Times New Roman" w:cs="Times New Roman"/>
                <w:sz w:val="28"/>
                <w:szCs w:val="28"/>
              </w:rPr>
              <w:t xml:space="preserve"> за проведение</w:t>
            </w:r>
          </w:p>
        </w:tc>
        <w:tc>
          <w:tcPr>
            <w:tcW w:w="2530" w:type="dxa"/>
            <w:tcBorders>
              <w:bottom w:val="single" w:sz="4" w:space="0" w:color="auto"/>
            </w:tcBorders>
          </w:tcPr>
          <w:p w:rsidR="00D2584C" w:rsidRPr="00A16518" w:rsidRDefault="00D2584C" w:rsidP="007466B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  <w:tcBorders>
              <w:bottom w:val="single" w:sz="4" w:space="0" w:color="auto"/>
            </w:tcBorders>
            <w:vAlign w:val="bottom"/>
          </w:tcPr>
          <w:p w:rsidR="00D2584C" w:rsidRPr="00A16518" w:rsidRDefault="00D2584C" w:rsidP="007466B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D2584C" w:rsidRPr="00A16518" w:rsidRDefault="00D2584C" w:rsidP="007466B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84C" w:rsidRPr="00A16518" w:rsidTr="007466B7">
        <w:trPr>
          <w:trHeight w:val="64"/>
        </w:trPr>
        <w:tc>
          <w:tcPr>
            <w:tcW w:w="3936" w:type="dxa"/>
          </w:tcPr>
          <w:p w:rsidR="00D2584C" w:rsidRPr="00A16518" w:rsidRDefault="00D2584C" w:rsidP="007466B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  <w:tcBorders>
              <w:top w:val="single" w:sz="4" w:space="0" w:color="auto"/>
            </w:tcBorders>
          </w:tcPr>
          <w:p w:rsidR="00D2584C" w:rsidRPr="00A16518" w:rsidRDefault="00D2584C" w:rsidP="007466B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16518">
              <w:rPr>
                <w:rFonts w:ascii="Times New Roman" w:hAnsi="Times New Roman" w:cs="Times New Roman"/>
                <w:sz w:val="28"/>
                <w:szCs w:val="28"/>
              </w:rPr>
              <w:t>(Фамилия И.О.)</w:t>
            </w:r>
          </w:p>
        </w:tc>
        <w:tc>
          <w:tcPr>
            <w:tcW w:w="2530" w:type="dxa"/>
            <w:tcBorders>
              <w:top w:val="single" w:sz="4" w:space="0" w:color="auto"/>
            </w:tcBorders>
          </w:tcPr>
          <w:p w:rsidR="00D2584C" w:rsidRPr="00A16518" w:rsidRDefault="00D2584C" w:rsidP="007466B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</w:tcBorders>
          </w:tcPr>
          <w:p w:rsidR="00D2584C" w:rsidRPr="00A16518" w:rsidRDefault="00D2584C" w:rsidP="007466B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16518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</w:tr>
    </w:tbl>
    <w:p w:rsidR="00D2584C" w:rsidRDefault="00D2584C" w:rsidP="00D2584C">
      <w:pPr>
        <w:jc w:val="both"/>
        <w:rPr>
          <w:sz w:val="28"/>
          <w:szCs w:val="28"/>
        </w:rPr>
      </w:pPr>
    </w:p>
    <w:p w:rsidR="00582F52" w:rsidRDefault="00582F52" w:rsidP="00652472">
      <w:pPr>
        <w:spacing w:line="240" w:lineRule="auto"/>
        <w:ind w:left="6946"/>
        <w:contextualSpacing/>
        <w:rPr>
          <w:rFonts w:ascii="Times New Roman" w:hAnsi="Times New Roman" w:cs="Times New Roman"/>
          <w:sz w:val="24"/>
          <w:szCs w:val="24"/>
        </w:rPr>
      </w:pPr>
    </w:p>
    <w:p w:rsidR="00582F52" w:rsidRDefault="00582F52" w:rsidP="00652472">
      <w:pPr>
        <w:spacing w:line="240" w:lineRule="auto"/>
        <w:ind w:left="6946"/>
        <w:contextualSpacing/>
        <w:rPr>
          <w:rFonts w:ascii="Times New Roman" w:hAnsi="Times New Roman" w:cs="Times New Roman"/>
          <w:sz w:val="24"/>
          <w:szCs w:val="24"/>
        </w:rPr>
      </w:pPr>
    </w:p>
    <w:p w:rsidR="00582F52" w:rsidRDefault="00582F52" w:rsidP="00652472">
      <w:pPr>
        <w:spacing w:line="240" w:lineRule="auto"/>
        <w:ind w:left="6946"/>
        <w:contextualSpacing/>
        <w:rPr>
          <w:rFonts w:ascii="Times New Roman" w:hAnsi="Times New Roman" w:cs="Times New Roman"/>
          <w:sz w:val="24"/>
          <w:szCs w:val="24"/>
        </w:rPr>
      </w:pPr>
    </w:p>
    <w:p w:rsidR="00652472" w:rsidRPr="00582F52" w:rsidRDefault="00652472" w:rsidP="00652472">
      <w:pPr>
        <w:spacing w:line="240" w:lineRule="auto"/>
        <w:ind w:left="6946"/>
        <w:contextualSpacing/>
        <w:rPr>
          <w:rFonts w:ascii="Times New Roman" w:hAnsi="Times New Roman" w:cs="Times New Roman"/>
          <w:sz w:val="28"/>
          <w:szCs w:val="28"/>
        </w:rPr>
      </w:pPr>
      <w:r w:rsidRPr="00582F52">
        <w:rPr>
          <w:rFonts w:ascii="Times New Roman" w:hAnsi="Times New Roman" w:cs="Times New Roman"/>
          <w:sz w:val="28"/>
          <w:szCs w:val="28"/>
        </w:rPr>
        <w:lastRenderedPageBreak/>
        <w:t>Приложение №4</w:t>
      </w:r>
    </w:p>
    <w:p w:rsidR="00652472" w:rsidRPr="00582F52" w:rsidRDefault="00652472" w:rsidP="00652472">
      <w:pPr>
        <w:spacing w:line="240" w:lineRule="auto"/>
        <w:ind w:left="6946"/>
        <w:contextualSpacing/>
        <w:rPr>
          <w:rFonts w:ascii="Times New Roman" w:hAnsi="Times New Roman" w:cs="Times New Roman"/>
          <w:sz w:val="28"/>
          <w:szCs w:val="28"/>
        </w:rPr>
      </w:pPr>
      <w:r w:rsidRPr="00582F52">
        <w:rPr>
          <w:rFonts w:ascii="Times New Roman" w:hAnsi="Times New Roman" w:cs="Times New Roman"/>
          <w:sz w:val="28"/>
          <w:szCs w:val="28"/>
        </w:rPr>
        <w:t>к положению о соревнованиях</w:t>
      </w:r>
    </w:p>
    <w:p w:rsidR="00652472" w:rsidRPr="00582F52" w:rsidRDefault="00085DBB" w:rsidP="00582F52">
      <w:pPr>
        <w:spacing w:line="240" w:lineRule="auto"/>
        <w:ind w:left="6946"/>
        <w:contextualSpacing/>
        <w:rPr>
          <w:rFonts w:ascii="Times New Roman" w:hAnsi="Times New Roman" w:cs="Times New Roman"/>
          <w:sz w:val="28"/>
          <w:szCs w:val="28"/>
        </w:rPr>
      </w:pPr>
      <w:r w:rsidRPr="00582F52">
        <w:rPr>
          <w:rFonts w:ascii="Times New Roman" w:hAnsi="Times New Roman" w:cs="Times New Roman"/>
          <w:sz w:val="28"/>
          <w:szCs w:val="28"/>
        </w:rPr>
        <w:t>Лиги в 2017-2018</w:t>
      </w:r>
      <w:r w:rsidR="00652472" w:rsidRPr="00582F52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652472" w:rsidRPr="00582F52" w:rsidRDefault="00652472" w:rsidP="00652472">
      <w:pPr>
        <w:pStyle w:val="aa"/>
        <w:ind w:left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82F52">
        <w:rPr>
          <w:rFonts w:ascii="Times New Roman" w:eastAsia="Calibri" w:hAnsi="Times New Roman" w:cs="Times New Roman"/>
          <w:b/>
          <w:sz w:val="28"/>
          <w:szCs w:val="28"/>
        </w:rPr>
        <w:t>КАЛЕНДАРЬ</w:t>
      </w:r>
    </w:p>
    <w:p w:rsidR="00652472" w:rsidRPr="00582F52" w:rsidRDefault="00652472" w:rsidP="00652472">
      <w:pPr>
        <w:pStyle w:val="aa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F52">
        <w:rPr>
          <w:rFonts w:ascii="Times New Roman" w:eastAsia="Calibri" w:hAnsi="Times New Roman" w:cs="Times New Roman"/>
          <w:b/>
          <w:sz w:val="28"/>
          <w:szCs w:val="28"/>
        </w:rPr>
        <w:t>Проведения соревнований муниципального этапа соревнований</w:t>
      </w:r>
    </w:p>
    <w:p w:rsidR="00652472" w:rsidRPr="00582F52" w:rsidRDefault="00652472" w:rsidP="00652472">
      <w:pPr>
        <w:pStyle w:val="aa"/>
        <w:ind w:left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82F52">
        <w:rPr>
          <w:rFonts w:ascii="Times New Roman" w:eastAsia="Calibri" w:hAnsi="Times New Roman" w:cs="Times New Roman"/>
          <w:b/>
          <w:sz w:val="28"/>
          <w:szCs w:val="28"/>
        </w:rPr>
        <w:t>«Школьная спортивная лига» и «Президентские состязания»</w:t>
      </w:r>
    </w:p>
    <w:p w:rsidR="00652472" w:rsidRPr="00582F52" w:rsidRDefault="00652472" w:rsidP="00652472">
      <w:pPr>
        <w:pStyle w:val="aa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F52">
        <w:rPr>
          <w:rFonts w:ascii="Times New Roman" w:eastAsia="Calibri" w:hAnsi="Times New Roman" w:cs="Times New Roman"/>
          <w:b/>
          <w:sz w:val="28"/>
          <w:szCs w:val="28"/>
        </w:rPr>
        <w:t>среди команд общеобразовательных учреждений</w:t>
      </w:r>
    </w:p>
    <w:p w:rsidR="00652472" w:rsidRPr="00582F52" w:rsidRDefault="00652472" w:rsidP="00652472">
      <w:pPr>
        <w:pStyle w:val="aa"/>
        <w:ind w:left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82F52">
        <w:rPr>
          <w:rFonts w:ascii="Times New Roman" w:eastAsia="Calibri" w:hAnsi="Times New Roman" w:cs="Times New Roman"/>
          <w:b/>
          <w:sz w:val="28"/>
          <w:szCs w:val="28"/>
        </w:rPr>
        <w:t>Березовского района 201</w:t>
      </w:r>
      <w:r w:rsidR="00085DBB" w:rsidRPr="00582F52">
        <w:rPr>
          <w:rFonts w:ascii="Times New Roman" w:hAnsi="Times New Roman" w:cs="Times New Roman"/>
          <w:b/>
          <w:sz w:val="28"/>
          <w:szCs w:val="28"/>
        </w:rPr>
        <w:t>7</w:t>
      </w:r>
      <w:r w:rsidRPr="00582F52">
        <w:rPr>
          <w:rFonts w:ascii="Times New Roman" w:eastAsia="Calibri" w:hAnsi="Times New Roman" w:cs="Times New Roman"/>
          <w:b/>
          <w:sz w:val="28"/>
          <w:szCs w:val="28"/>
        </w:rPr>
        <w:t>-201</w:t>
      </w:r>
      <w:r w:rsidR="00085DBB" w:rsidRPr="00582F52">
        <w:rPr>
          <w:rFonts w:ascii="Times New Roman" w:hAnsi="Times New Roman" w:cs="Times New Roman"/>
          <w:b/>
          <w:sz w:val="28"/>
          <w:szCs w:val="28"/>
        </w:rPr>
        <w:t>8</w:t>
      </w:r>
      <w:r w:rsidRPr="00582F52">
        <w:rPr>
          <w:rFonts w:ascii="Times New Roman" w:eastAsia="Calibri" w:hAnsi="Times New Roman" w:cs="Times New Roman"/>
          <w:b/>
          <w:sz w:val="28"/>
          <w:szCs w:val="28"/>
        </w:rPr>
        <w:t xml:space="preserve"> учебного года</w:t>
      </w:r>
    </w:p>
    <w:tbl>
      <w:tblPr>
        <w:tblStyle w:val="a5"/>
        <w:tblpPr w:leftFromText="180" w:rightFromText="180" w:vertAnchor="text" w:horzAnchor="margin" w:tblpY="165"/>
        <w:tblOverlap w:val="never"/>
        <w:tblW w:w="10598" w:type="dxa"/>
        <w:tblLayout w:type="fixed"/>
        <w:tblLook w:val="0420"/>
      </w:tblPr>
      <w:tblGrid>
        <w:gridCol w:w="610"/>
        <w:gridCol w:w="2292"/>
        <w:gridCol w:w="2047"/>
        <w:gridCol w:w="1592"/>
        <w:gridCol w:w="1593"/>
        <w:gridCol w:w="1187"/>
        <w:gridCol w:w="1277"/>
      </w:tblGrid>
      <w:tr w:rsidR="00652472" w:rsidRPr="00582F52" w:rsidTr="00582F52">
        <w:trPr>
          <w:trHeight w:val="396"/>
        </w:trPr>
        <w:tc>
          <w:tcPr>
            <w:tcW w:w="610" w:type="dxa"/>
          </w:tcPr>
          <w:p w:rsidR="00652472" w:rsidRPr="00582F52" w:rsidRDefault="00652472" w:rsidP="007466B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F5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92" w:type="dxa"/>
          </w:tcPr>
          <w:p w:rsidR="00652472" w:rsidRPr="00582F52" w:rsidRDefault="00652472" w:rsidP="007466B7">
            <w:pPr>
              <w:pStyle w:val="aa"/>
              <w:ind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F5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47" w:type="dxa"/>
          </w:tcPr>
          <w:p w:rsidR="00652472" w:rsidRPr="00582F52" w:rsidRDefault="00652472" w:rsidP="007466B7">
            <w:pPr>
              <w:pStyle w:val="aa"/>
              <w:ind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F52">
              <w:rPr>
                <w:rFonts w:ascii="Times New Roman" w:hAnsi="Times New Roman" w:cs="Times New Roman"/>
                <w:sz w:val="28"/>
                <w:szCs w:val="28"/>
              </w:rPr>
              <w:t>Муниципальный этап</w:t>
            </w:r>
            <w:r w:rsidRPr="00582F52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1592" w:type="dxa"/>
          </w:tcPr>
          <w:p w:rsidR="00652472" w:rsidRPr="00582F52" w:rsidRDefault="00652472" w:rsidP="007466B7">
            <w:pPr>
              <w:pStyle w:val="aa"/>
              <w:ind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F52">
              <w:rPr>
                <w:rFonts w:ascii="Times New Roman" w:hAnsi="Times New Roman" w:cs="Times New Roman"/>
                <w:sz w:val="28"/>
                <w:szCs w:val="28"/>
              </w:rPr>
              <w:t>Зональный этап</w:t>
            </w:r>
          </w:p>
        </w:tc>
        <w:tc>
          <w:tcPr>
            <w:tcW w:w="1593" w:type="dxa"/>
          </w:tcPr>
          <w:p w:rsidR="00652472" w:rsidRPr="00582F52" w:rsidRDefault="00652472" w:rsidP="007466B7">
            <w:pPr>
              <w:pStyle w:val="aa"/>
              <w:ind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F52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187" w:type="dxa"/>
            <w:tcBorders>
              <w:right w:val="nil"/>
            </w:tcBorders>
          </w:tcPr>
          <w:p w:rsidR="00652472" w:rsidRPr="00582F52" w:rsidRDefault="00652472" w:rsidP="007466B7">
            <w:pPr>
              <w:pStyle w:val="aa"/>
              <w:ind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F52">
              <w:rPr>
                <w:rFonts w:ascii="Times New Roman" w:hAnsi="Times New Roman" w:cs="Times New Roman"/>
                <w:sz w:val="28"/>
                <w:szCs w:val="28"/>
              </w:rPr>
              <w:t>Состав</w:t>
            </w:r>
          </w:p>
          <w:p w:rsidR="00652472" w:rsidRPr="00582F52" w:rsidRDefault="00085DBB" w:rsidP="007466B7">
            <w:pPr>
              <w:pStyle w:val="aa"/>
              <w:ind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F52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652472" w:rsidRPr="00582F52">
              <w:rPr>
                <w:rFonts w:ascii="Times New Roman" w:hAnsi="Times New Roman" w:cs="Times New Roman"/>
                <w:sz w:val="28"/>
                <w:szCs w:val="28"/>
              </w:rPr>
              <w:t>ноши</w:t>
            </w:r>
          </w:p>
        </w:tc>
        <w:tc>
          <w:tcPr>
            <w:tcW w:w="1277" w:type="dxa"/>
            <w:tcBorders>
              <w:left w:val="nil"/>
            </w:tcBorders>
          </w:tcPr>
          <w:p w:rsidR="00652472" w:rsidRPr="00582F52" w:rsidRDefault="00582F52" w:rsidP="007466B7">
            <w:pPr>
              <w:pStyle w:val="aa"/>
              <w:ind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F5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52472" w:rsidRPr="00582F52">
              <w:rPr>
                <w:rFonts w:ascii="Times New Roman" w:hAnsi="Times New Roman" w:cs="Times New Roman"/>
                <w:sz w:val="28"/>
                <w:szCs w:val="28"/>
              </w:rPr>
              <w:t>оманды</w:t>
            </w:r>
          </w:p>
          <w:p w:rsidR="00652472" w:rsidRPr="00582F52" w:rsidRDefault="00CC45E1" w:rsidP="007466B7">
            <w:pPr>
              <w:pStyle w:val="aa"/>
              <w:ind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F5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52472" w:rsidRPr="00582F52">
              <w:rPr>
                <w:rFonts w:ascii="Times New Roman" w:hAnsi="Times New Roman" w:cs="Times New Roman"/>
                <w:sz w:val="28"/>
                <w:szCs w:val="28"/>
              </w:rPr>
              <w:t>евушки</w:t>
            </w:r>
          </w:p>
        </w:tc>
      </w:tr>
      <w:tr w:rsidR="00652472" w:rsidRPr="00582F52" w:rsidTr="00582F52">
        <w:trPr>
          <w:trHeight w:val="792"/>
        </w:trPr>
        <w:tc>
          <w:tcPr>
            <w:tcW w:w="610" w:type="dxa"/>
          </w:tcPr>
          <w:p w:rsidR="00652472" w:rsidRPr="00582F52" w:rsidRDefault="00652472" w:rsidP="007466B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F5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92" w:type="dxa"/>
          </w:tcPr>
          <w:p w:rsidR="00652472" w:rsidRPr="00582F52" w:rsidRDefault="00652472" w:rsidP="007466B7">
            <w:pPr>
              <w:pStyle w:val="aa"/>
              <w:ind w:right="-38"/>
              <w:rPr>
                <w:rFonts w:ascii="Times New Roman" w:hAnsi="Times New Roman" w:cs="Times New Roman"/>
                <w:sz w:val="28"/>
                <w:szCs w:val="28"/>
              </w:rPr>
            </w:pPr>
            <w:r w:rsidRPr="00582F52">
              <w:rPr>
                <w:rFonts w:ascii="Times New Roman" w:hAnsi="Times New Roman" w:cs="Times New Roman"/>
                <w:sz w:val="28"/>
                <w:szCs w:val="28"/>
              </w:rPr>
              <w:t>Настол</w:t>
            </w:r>
            <w:r w:rsidR="00085DBB" w:rsidRPr="00582F52">
              <w:rPr>
                <w:rFonts w:ascii="Times New Roman" w:hAnsi="Times New Roman" w:cs="Times New Roman"/>
                <w:sz w:val="28"/>
                <w:szCs w:val="28"/>
              </w:rPr>
              <w:t>ьный теннис юноши и девушки 200</w:t>
            </w:r>
            <w:r w:rsidR="00C14A2A" w:rsidRPr="00582F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82F52">
              <w:rPr>
                <w:rFonts w:ascii="Times New Roman" w:hAnsi="Times New Roman" w:cs="Times New Roman"/>
                <w:sz w:val="28"/>
                <w:szCs w:val="28"/>
              </w:rPr>
              <w:t xml:space="preserve"> г.р</w:t>
            </w:r>
            <w:proofErr w:type="gramStart"/>
            <w:r w:rsidRPr="00582F52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582F52">
              <w:rPr>
                <w:rFonts w:ascii="Times New Roman" w:hAnsi="Times New Roman" w:cs="Times New Roman"/>
                <w:sz w:val="28"/>
                <w:szCs w:val="28"/>
              </w:rPr>
              <w:t xml:space="preserve"> младше</w:t>
            </w:r>
          </w:p>
        </w:tc>
        <w:tc>
          <w:tcPr>
            <w:tcW w:w="2047" w:type="dxa"/>
            <w:vAlign w:val="center"/>
          </w:tcPr>
          <w:p w:rsidR="00652472" w:rsidRPr="00582F52" w:rsidRDefault="00085DBB" w:rsidP="007466B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F5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14A2A" w:rsidRPr="00582F52">
              <w:rPr>
                <w:rFonts w:ascii="Times New Roman" w:hAnsi="Times New Roman" w:cs="Times New Roman"/>
                <w:sz w:val="28"/>
                <w:szCs w:val="28"/>
              </w:rPr>
              <w:t xml:space="preserve"> ноября 2017</w:t>
            </w:r>
            <w:r w:rsidR="00652472" w:rsidRPr="00582F5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592" w:type="dxa"/>
            <w:vAlign w:val="center"/>
          </w:tcPr>
          <w:p w:rsidR="00652472" w:rsidRPr="00582F52" w:rsidRDefault="00440FAA" w:rsidP="00440FA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F52">
              <w:rPr>
                <w:rFonts w:ascii="Times New Roman" w:hAnsi="Times New Roman" w:cs="Times New Roman"/>
                <w:sz w:val="28"/>
                <w:szCs w:val="28"/>
              </w:rPr>
              <w:t>24-26</w:t>
            </w:r>
            <w:r w:rsidR="00925377" w:rsidRPr="00582F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2F52">
              <w:rPr>
                <w:rFonts w:ascii="Times New Roman" w:hAnsi="Times New Roman" w:cs="Times New Roman"/>
                <w:sz w:val="28"/>
                <w:szCs w:val="28"/>
              </w:rPr>
              <w:t xml:space="preserve">ноября </w:t>
            </w:r>
            <w:r w:rsidR="00925377" w:rsidRPr="00582F52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652472" w:rsidRPr="00582F5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593" w:type="dxa"/>
            <w:vAlign w:val="center"/>
          </w:tcPr>
          <w:p w:rsidR="00652472" w:rsidRPr="00582F52" w:rsidRDefault="00652472" w:rsidP="007466B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F52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gramStart"/>
            <w:r w:rsidRPr="00582F52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582F52">
              <w:rPr>
                <w:rFonts w:ascii="Times New Roman" w:hAnsi="Times New Roman" w:cs="Times New Roman"/>
                <w:sz w:val="28"/>
                <w:szCs w:val="28"/>
              </w:rPr>
              <w:t xml:space="preserve"> «Березовская ДЮСШ»</w:t>
            </w:r>
          </w:p>
        </w:tc>
        <w:tc>
          <w:tcPr>
            <w:tcW w:w="1187" w:type="dxa"/>
            <w:vAlign w:val="center"/>
          </w:tcPr>
          <w:p w:rsidR="00652472" w:rsidRPr="00582F52" w:rsidRDefault="00652472" w:rsidP="007466B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F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7" w:type="dxa"/>
            <w:vAlign w:val="center"/>
          </w:tcPr>
          <w:p w:rsidR="00652472" w:rsidRPr="00582F52" w:rsidRDefault="00652472" w:rsidP="007466B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F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2472" w:rsidRPr="00582F52" w:rsidTr="00582F52">
        <w:trPr>
          <w:trHeight w:val="507"/>
        </w:trPr>
        <w:tc>
          <w:tcPr>
            <w:tcW w:w="610" w:type="dxa"/>
          </w:tcPr>
          <w:p w:rsidR="00652472" w:rsidRPr="00582F52" w:rsidRDefault="00652472" w:rsidP="007466B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F5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92" w:type="dxa"/>
          </w:tcPr>
          <w:p w:rsidR="00652472" w:rsidRPr="00582F52" w:rsidRDefault="00C14A2A" w:rsidP="007466B7">
            <w:pPr>
              <w:pStyle w:val="aa"/>
              <w:ind w:right="-38"/>
              <w:rPr>
                <w:rFonts w:ascii="Times New Roman" w:hAnsi="Times New Roman" w:cs="Times New Roman"/>
                <w:sz w:val="28"/>
                <w:szCs w:val="28"/>
              </w:rPr>
            </w:pPr>
            <w:r w:rsidRPr="00582F52">
              <w:rPr>
                <w:rFonts w:ascii="Times New Roman" w:hAnsi="Times New Roman" w:cs="Times New Roman"/>
                <w:sz w:val="28"/>
                <w:szCs w:val="28"/>
              </w:rPr>
              <w:t>Шахматы юноши и девушки 2004</w:t>
            </w:r>
            <w:r w:rsidR="00652472" w:rsidRPr="00582F52">
              <w:rPr>
                <w:rFonts w:ascii="Times New Roman" w:hAnsi="Times New Roman" w:cs="Times New Roman"/>
                <w:sz w:val="28"/>
                <w:szCs w:val="28"/>
              </w:rPr>
              <w:t xml:space="preserve"> г.р. и младше</w:t>
            </w:r>
          </w:p>
        </w:tc>
        <w:tc>
          <w:tcPr>
            <w:tcW w:w="2047" w:type="dxa"/>
            <w:vAlign w:val="center"/>
          </w:tcPr>
          <w:p w:rsidR="00652472" w:rsidRPr="00582F52" w:rsidRDefault="00C14A2A" w:rsidP="007466B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F52">
              <w:rPr>
                <w:rFonts w:ascii="Times New Roman" w:hAnsi="Times New Roman" w:cs="Times New Roman"/>
                <w:sz w:val="28"/>
                <w:szCs w:val="28"/>
              </w:rPr>
              <w:t>23 ноября 2017</w:t>
            </w:r>
            <w:r w:rsidR="00652472" w:rsidRPr="00582F5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592" w:type="dxa"/>
            <w:vAlign w:val="center"/>
          </w:tcPr>
          <w:p w:rsidR="00652472" w:rsidRPr="00582F52" w:rsidRDefault="00440FAA" w:rsidP="007466B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F52">
              <w:rPr>
                <w:rFonts w:ascii="Times New Roman" w:hAnsi="Times New Roman" w:cs="Times New Roman"/>
                <w:sz w:val="28"/>
                <w:szCs w:val="28"/>
              </w:rPr>
              <w:t>16-18</w:t>
            </w:r>
            <w:r w:rsidR="00925377" w:rsidRPr="00582F52">
              <w:rPr>
                <w:rFonts w:ascii="Times New Roman" w:hAnsi="Times New Roman" w:cs="Times New Roman"/>
                <w:sz w:val="28"/>
                <w:szCs w:val="28"/>
              </w:rPr>
              <w:t xml:space="preserve"> марта 2018</w:t>
            </w:r>
            <w:r w:rsidR="00652472" w:rsidRPr="00582F5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593" w:type="dxa"/>
            <w:vAlign w:val="center"/>
          </w:tcPr>
          <w:p w:rsidR="00652472" w:rsidRPr="00582F52" w:rsidRDefault="00652472" w:rsidP="007466B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F52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gramStart"/>
            <w:r w:rsidRPr="00582F52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582F52">
              <w:rPr>
                <w:rFonts w:ascii="Times New Roman" w:hAnsi="Times New Roman" w:cs="Times New Roman"/>
                <w:sz w:val="28"/>
                <w:szCs w:val="28"/>
              </w:rPr>
              <w:t xml:space="preserve"> «Березовская ДЮСШ»</w:t>
            </w:r>
          </w:p>
        </w:tc>
        <w:tc>
          <w:tcPr>
            <w:tcW w:w="1187" w:type="dxa"/>
            <w:vAlign w:val="center"/>
          </w:tcPr>
          <w:p w:rsidR="00652472" w:rsidRPr="00582F52" w:rsidRDefault="00652472" w:rsidP="007466B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F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7" w:type="dxa"/>
            <w:vAlign w:val="center"/>
          </w:tcPr>
          <w:p w:rsidR="00652472" w:rsidRPr="00582F52" w:rsidRDefault="00652472" w:rsidP="007466B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F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0FAA" w:rsidRPr="00582F52" w:rsidTr="00582F52">
        <w:trPr>
          <w:trHeight w:val="507"/>
        </w:trPr>
        <w:tc>
          <w:tcPr>
            <w:tcW w:w="610" w:type="dxa"/>
          </w:tcPr>
          <w:p w:rsidR="00440FAA" w:rsidRPr="00582F52" w:rsidRDefault="00440FAA" w:rsidP="00440FA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F5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92" w:type="dxa"/>
          </w:tcPr>
          <w:p w:rsidR="00440FAA" w:rsidRPr="00582F52" w:rsidRDefault="00440FAA" w:rsidP="00440FAA">
            <w:pPr>
              <w:pStyle w:val="aa"/>
              <w:ind w:right="-38"/>
              <w:rPr>
                <w:rFonts w:ascii="Times New Roman" w:hAnsi="Times New Roman" w:cs="Times New Roman"/>
                <w:sz w:val="28"/>
                <w:szCs w:val="28"/>
              </w:rPr>
            </w:pPr>
            <w:r w:rsidRPr="00582F52">
              <w:rPr>
                <w:rFonts w:ascii="Times New Roman" w:hAnsi="Times New Roman" w:cs="Times New Roman"/>
                <w:sz w:val="28"/>
                <w:szCs w:val="28"/>
              </w:rPr>
              <w:t>Волейбол юноши, девушки 2003-2004 г.р.</w:t>
            </w:r>
          </w:p>
        </w:tc>
        <w:tc>
          <w:tcPr>
            <w:tcW w:w="2047" w:type="dxa"/>
            <w:vAlign w:val="center"/>
          </w:tcPr>
          <w:p w:rsidR="00440FAA" w:rsidRPr="00582F52" w:rsidRDefault="00440FAA" w:rsidP="00440FA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F52">
              <w:rPr>
                <w:rFonts w:ascii="Times New Roman" w:hAnsi="Times New Roman" w:cs="Times New Roman"/>
                <w:sz w:val="28"/>
                <w:szCs w:val="28"/>
              </w:rPr>
              <w:t>7 декабря 2018г.</w:t>
            </w:r>
          </w:p>
        </w:tc>
        <w:tc>
          <w:tcPr>
            <w:tcW w:w="1592" w:type="dxa"/>
            <w:vAlign w:val="center"/>
          </w:tcPr>
          <w:p w:rsidR="00440FAA" w:rsidRPr="00582F52" w:rsidRDefault="00440FAA" w:rsidP="00440FA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F52">
              <w:rPr>
                <w:rFonts w:ascii="Times New Roman" w:hAnsi="Times New Roman" w:cs="Times New Roman"/>
                <w:sz w:val="28"/>
                <w:szCs w:val="28"/>
              </w:rPr>
              <w:t>23-25.02.2018 девушки;</w:t>
            </w:r>
          </w:p>
          <w:p w:rsidR="00440FAA" w:rsidRPr="00582F52" w:rsidRDefault="00440FAA" w:rsidP="00440FA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F52">
              <w:rPr>
                <w:rFonts w:ascii="Times New Roman" w:hAnsi="Times New Roman" w:cs="Times New Roman"/>
                <w:sz w:val="28"/>
                <w:szCs w:val="28"/>
              </w:rPr>
              <w:t>02-04.03.2018</w:t>
            </w:r>
          </w:p>
          <w:p w:rsidR="00440FAA" w:rsidRPr="00582F52" w:rsidRDefault="00440FAA" w:rsidP="00440FA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F52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  <w:p w:rsidR="00440FAA" w:rsidRPr="00582F52" w:rsidRDefault="00440FAA" w:rsidP="00440FA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Align w:val="center"/>
          </w:tcPr>
          <w:p w:rsidR="00440FAA" w:rsidRPr="00582F52" w:rsidRDefault="00440FAA" w:rsidP="00440FA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F52">
              <w:rPr>
                <w:rFonts w:ascii="Times New Roman" w:hAnsi="Times New Roman" w:cs="Times New Roman"/>
                <w:sz w:val="28"/>
                <w:szCs w:val="28"/>
              </w:rPr>
              <w:t>МБУ ДО «</w:t>
            </w:r>
            <w:proofErr w:type="spellStart"/>
            <w:r w:rsidRPr="00582F52">
              <w:rPr>
                <w:rFonts w:ascii="Times New Roman" w:hAnsi="Times New Roman" w:cs="Times New Roman"/>
                <w:sz w:val="28"/>
                <w:szCs w:val="28"/>
              </w:rPr>
              <w:t>Березовскя</w:t>
            </w:r>
            <w:proofErr w:type="spellEnd"/>
            <w:r w:rsidRPr="00582F52">
              <w:rPr>
                <w:rFonts w:ascii="Times New Roman" w:hAnsi="Times New Roman" w:cs="Times New Roman"/>
                <w:sz w:val="28"/>
                <w:szCs w:val="28"/>
              </w:rPr>
              <w:t xml:space="preserve"> ДЮСШ»</w:t>
            </w:r>
          </w:p>
        </w:tc>
        <w:tc>
          <w:tcPr>
            <w:tcW w:w="1187" w:type="dxa"/>
            <w:vAlign w:val="center"/>
          </w:tcPr>
          <w:p w:rsidR="00440FAA" w:rsidRPr="00582F52" w:rsidRDefault="00440FAA" w:rsidP="00440FA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F5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7" w:type="dxa"/>
            <w:vAlign w:val="center"/>
          </w:tcPr>
          <w:p w:rsidR="00440FAA" w:rsidRPr="00582F52" w:rsidRDefault="00440FAA" w:rsidP="00440FA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F5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52472" w:rsidRPr="00582F52" w:rsidTr="00582F52">
        <w:trPr>
          <w:trHeight w:val="507"/>
        </w:trPr>
        <w:tc>
          <w:tcPr>
            <w:tcW w:w="610" w:type="dxa"/>
          </w:tcPr>
          <w:p w:rsidR="00652472" w:rsidRPr="00582F52" w:rsidRDefault="00440FAA" w:rsidP="007466B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F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52472" w:rsidRPr="00582F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92" w:type="dxa"/>
          </w:tcPr>
          <w:p w:rsidR="00652472" w:rsidRPr="00582F52" w:rsidRDefault="00652472" w:rsidP="00C14A2A">
            <w:pPr>
              <w:pStyle w:val="aa"/>
              <w:ind w:right="-38"/>
              <w:rPr>
                <w:rFonts w:ascii="Times New Roman" w:hAnsi="Times New Roman" w:cs="Times New Roman"/>
                <w:sz w:val="28"/>
                <w:szCs w:val="28"/>
              </w:rPr>
            </w:pPr>
            <w:r w:rsidRPr="00582F52">
              <w:rPr>
                <w:rFonts w:ascii="Times New Roman" w:hAnsi="Times New Roman" w:cs="Times New Roman"/>
                <w:sz w:val="28"/>
                <w:szCs w:val="28"/>
              </w:rPr>
              <w:t xml:space="preserve">Баскетбол юноши и девушки </w:t>
            </w:r>
            <w:r w:rsidR="00C14A2A" w:rsidRPr="00582F52">
              <w:rPr>
                <w:rFonts w:ascii="Times New Roman" w:hAnsi="Times New Roman" w:cs="Times New Roman"/>
                <w:sz w:val="28"/>
                <w:szCs w:val="28"/>
              </w:rPr>
              <w:t>2000-2003</w:t>
            </w:r>
            <w:r w:rsidRPr="00582F52"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</w:tc>
        <w:tc>
          <w:tcPr>
            <w:tcW w:w="2047" w:type="dxa"/>
            <w:vAlign w:val="center"/>
          </w:tcPr>
          <w:p w:rsidR="00652472" w:rsidRPr="00582F52" w:rsidRDefault="00440FAA" w:rsidP="007466B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F5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C14A2A" w:rsidRPr="00582F52">
              <w:rPr>
                <w:rFonts w:ascii="Times New Roman" w:hAnsi="Times New Roman" w:cs="Times New Roman"/>
                <w:sz w:val="28"/>
                <w:szCs w:val="28"/>
              </w:rPr>
              <w:t xml:space="preserve"> декабря 201</w:t>
            </w:r>
            <w:r w:rsidR="00925377" w:rsidRPr="00582F5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52472" w:rsidRPr="00582F5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592" w:type="dxa"/>
            <w:vAlign w:val="center"/>
          </w:tcPr>
          <w:p w:rsidR="00440FAA" w:rsidRPr="00582F52" w:rsidRDefault="00440FAA" w:rsidP="007466B7">
            <w:pPr>
              <w:pStyle w:val="aa"/>
              <w:ind w:left="-77" w:right="-1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F52">
              <w:rPr>
                <w:rFonts w:ascii="Times New Roman" w:hAnsi="Times New Roman" w:cs="Times New Roman"/>
                <w:sz w:val="28"/>
                <w:szCs w:val="28"/>
              </w:rPr>
              <w:t>02-04.02.2018</w:t>
            </w:r>
          </w:p>
          <w:p w:rsidR="00652472" w:rsidRPr="00582F52" w:rsidRDefault="00652472" w:rsidP="007466B7">
            <w:pPr>
              <w:pStyle w:val="aa"/>
              <w:ind w:left="-77" w:right="-1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F52">
              <w:rPr>
                <w:rFonts w:ascii="Times New Roman" w:hAnsi="Times New Roman" w:cs="Times New Roman"/>
                <w:sz w:val="28"/>
                <w:szCs w:val="28"/>
              </w:rPr>
              <w:t>девушки;</w:t>
            </w:r>
          </w:p>
          <w:p w:rsidR="00652472" w:rsidRPr="00582F52" w:rsidRDefault="00440FAA" w:rsidP="007466B7">
            <w:pPr>
              <w:pStyle w:val="aa"/>
              <w:ind w:left="-77" w:right="-1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F52">
              <w:rPr>
                <w:rFonts w:ascii="Times New Roman" w:hAnsi="Times New Roman" w:cs="Times New Roman"/>
                <w:sz w:val="28"/>
                <w:szCs w:val="28"/>
              </w:rPr>
              <w:t>02-04.03.2018</w:t>
            </w:r>
            <w:r w:rsidR="00652472" w:rsidRPr="00582F52">
              <w:rPr>
                <w:rFonts w:ascii="Times New Roman" w:hAnsi="Times New Roman" w:cs="Times New Roman"/>
                <w:sz w:val="28"/>
                <w:szCs w:val="28"/>
              </w:rPr>
              <w:t>- юноши</w:t>
            </w:r>
          </w:p>
        </w:tc>
        <w:tc>
          <w:tcPr>
            <w:tcW w:w="1593" w:type="dxa"/>
            <w:vAlign w:val="center"/>
          </w:tcPr>
          <w:p w:rsidR="00652472" w:rsidRPr="00582F52" w:rsidRDefault="00652472" w:rsidP="007466B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F52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gramStart"/>
            <w:r w:rsidRPr="00582F52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582F52">
              <w:rPr>
                <w:rFonts w:ascii="Times New Roman" w:hAnsi="Times New Roman" w:cs="Times New Roman"/>
                <w:sz w:val="28"/>
                <w:szCs w:val="28"/>
              </w:rPr>
              <w:t xml:space="preserve"> «Березовская ДЮСШ»</w:t>
            </w:r>
          </w:p>
        </w:tc>
        <w:tc>
          <w:tcPr>
            <w:tcW w:w="1187" w:type="dxa"/>
            <w:vAlign w:val="center"/>
          </w:tcPr>
          <w:p w:rsidR="00652472" w:rsidRPr="00582F52" w:rsidRDefault="00652472" w:rsidP="007466B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F5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7" w:type="dxa"/>
            <w:vAlign w:val="center"/>
          </w:tcPr>
          <w:p w:rsidR="00652472" w:rsidRPr="00582F52" w:rsidRDefault="00652472" w:rsidP="007466B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F5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52472" w:rsidRPr="00582F52" w:rsidTr="00582F52">
        <w:trPr>
          <w:trHeight w:val="1068"/>
        </w:trPr>
        <w:tc>
          <w:tcPr>
            <w:tcW w:w="610" w:type="dxa"/>
          </w:tcPr>
          <w:p w:rsidR="00652472" w:rsidRPr="00582F52" w:rsidRDefault="00652472" w:rsidP="007466B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F5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92" w:type="dxa"/>
          </w:tcPr>
          <w:p w:rsidR="00652472" w:rsidRPr="00582F52" w:rsidRDefault="00652472" w:rsidP="007466B7">
            <w:pPr>
              <w:pStyle w:val="aa"/>
              <w:ind w:right="-38"/>
              <w:rPr>
                <w:rFonts w:ascii="Times New Roman" w:hAnsi="Times New Roman" w:cs="Times New Roman"/>
                <w:sz w:val="28"/>
                <w:szCs w:val="28"/>
              </w:rPr>
            </w:pPr>
            <w:r w:rsidRPr="00582F5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C14A2A" w:rsidRPr="00582F52">
              <w:rPr>
                <w:rFonts w:ascii="Times New Roman" w:hAnsi="Times New Roman" w:cs="Times New Roman"/>
                <w:sz w:val="28"/>
                <w:szCs w:val="28"/>
              </w:rPr>
              <w:t>ыжные гонки юноши и девушки 2002 -2004</w:t>
            </w:r>
            <w:r w:rsidRPr="00582F52">
              <w:rPr>
                <w:rFonts w:ascii="Times New Roman" w:hAnsi="Times New Roman" w:cs="Times New Roman"/>
                <w:sz w:val="28"/>
                <w:szCs w:val="28"/>
              </w:rPr>
              <w:t xml:space="preserve"> г.р</w:t>
            </w:r>
            <w:r w:rsidR="00582F52" w:rsidRPr="00582F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47" w:type="dxa"/>
            <w:vAlign w:val="center"/>
          </w:tcPr>
          <w:p w:rsidR="00652472" w:rsidRPr="00582F52" w:rsidRDefault="00925377" w:rsidP="007466B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F52">
              <w:rPr>
                <w:rFonts w:ascii="Times New Roman" w:hAnsi="Times New Roman" w:cs="Times New Roman"/>
                <w:sz w:val="28"/>
                <w:szCs w:val="28"/>
              </w:rPr>
              <w:t>25 января 2018</w:t>
            </w:r>
            <w:r w:rsidR="00652472" w:rsidRPr="00582F5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592" w:type="dxa"/>
            <w:vAlign w:val="center"/>
          </w:tcPr>
          <w:p w:rsidR="00652472" w:rsidRPr="00582F52" w:rsidRDefault="00440FAA" w:rsidP="00440FA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F52">
              <w:rPr>
                <w:rFonts w:ascii="Times New Roman" w:hAnsi="Times New Roman" w:cs="Times New Roman"/>
                <w:sz w:val="28"/>
                <w:szCs w:val="28"/>
              </w:rPr>
              <w:t>12-14</w:t>
            </w:r>
            <w:r w:rsidR="00925377" w:rsidRPr="00582F52">
              <w:rPr>
                <w:rFonts w:ascii="Times New Roman" w:hAnsi="Times New Roman" w:cs="Times New Roman"/>
                <w:sz w:val="28"/>
                <w:szCs w:val="28"/>
              </w:rPr>
              <w:t>февраля 2018</w:t>
            </w:r>
            <w:r w:rsidR="00652472" w:rsidRPr="00582F5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593" w:type="dxa"/>
            <w:vAlign w:val="center"/>
          </w:tcPr>
          <w:p w:rsidR="00652472" w:rsidRPr="00582F52" w:rsidRDefault="00652472" w:rsidP="007466B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F52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gramStart"/>
            <w:r w:rsidRPr="00582F52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582F52">
              <w:rPr>
                <w:rFonts w:ascii="Times New Roman" w:hAnsi="Times New Roman" w:cs="Times New Roman"/>
                <w:sz w:val="28"/>
                <w:szCs w:val="28"/>
              </w:rPr>
              <w:t xml:space="preserve"> «Березовская ДЮСШ»</w:t>
            </w:r>
          </w:p>
        </w:tc>
        <w:tc>
          <w:tcPr>
            <w:tcW w:w="1187" w:type="dxa"/>
            <w:vAlign w:val="center"/>
          </w:tcPr>
          <w:p w:rsidR="00652472" w:rsidRPr="00582F52" w:rsidRDefault="00652472" w:rsidP="007466B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F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52472" w:rsidRPr="00582F52" w:rsidRDefault="00652472" w:rsidP="007466B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472" w:rsidRPr="00582F52" w:rsidRDefault="00652472" w:rsidP="007466B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 w:rsidR="00652472" w:rsidRPr="00582F52" w:rsidRDefault="00652472" w:rsidP="007466B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F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52472" w:rsidRPr="00582F52" w:rsidRDefault="00652472" w:rsidP="007466B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F52" w:rsidRPr="00582F52" w:rsidTr="00582F52">
        <w:trPr>
          <w:trHeight w:val="1068"/>
        </w:trPr>
        <w:tc>
          <w:tcPr>
            <w:tcW w:w="610" w:type="dxa"/>
          </w:tcPr>
          <w:p w:rsidR="00582F52" w:rsidRPr="00582F52" w:rsidRDefault="00582F52" w:rsidP="00582F5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F5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292" w:type="dxa"/>
          </w:tcPr>
          <w:p w:rsidR="00582F52" w:rsidRPr="00582F52" w:rsidRDefault="00582F52" w:rsidP="00582F52">
            <w:pPr>
              <w:pStyle w:val="aa"/>
              <w:ind w:right="-38"/>
              <w:rPr>
                <w:rFonts w:ascii="Times New Roman" w:hAnsi="Times New Roman" w:cs="Times New Roman"/>
                <w:sz w:val="28"/>
                <w:szCs w:val="28"/>
              </w:rPr>
            </w:pPr>
            <w:r w:rsidRPr="00582F52">
              <w:rPr>
                <w:rFonts w:ascii="Times New Roman" w:hAnsi="Times New Roman" w:cs="Times New Roman"/>
                <w:sz w:val="28"/>
                <w:szCs w:val="28"/>
              </w:rPr>
              <w:t>«Президентские состязания» Младший блок</w:t>
            </w:r>
          </w:p>
        </w:tc>
        <w:tc>
          <w:tcPr>
            <w:tcW w:w="2047" w:type="dxa"/>
            <w:vAlign w:val="center"/>
          </w:tcPr>
          <w:p w:rsidR="00582F52" w:rsidRPr="00582F52" w:rsidRDefault="00582F52" w:rsidP="00582F5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F52">
              <w:rPr>
                <w:rFonts w:ascii="Times New Roman" w:hAnsi="Times New Roman" w:cs="Times New Roman"/>
                <w:sz w:val="28"/>
                <w:szCs w:val="28"/>
              </w:rPr>
              <w:t>09 февраля 2018г.</w:t>
            </w:r>
          </w:p>
        </w:tc>
        <w:tc>
          <w:tcPr>
            <w:tcW w:w="1592" w:type="dxa"/>
            <w:vAlign w:val="center"/>
          </w:tcPr>
          <w:p w:rsidR="00582F52" w:rsidRPr="00582F52" w:rsidRDefault="00582F52" w:rsidP="00582F5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F52">
              <w:rPr>
                <w:rFonts w:ascii="Times New Roman" w:hAnsi="Times New Roman" w:cs="Times New Roman"/>
                <w:sz w:val="28"/>
                <w:szCs w:val="28"/>
              </w:rPr>
              <w:t>По назначению</w:t>
            </w:r>
          </w:p>
        </w:tc>
        <w:tc>
          <w:tcPr>
            <w:tcW w:w="1593" w:type="dxa"/>
            <w:vAlign w:val="center"/>
          </w:tcPr>
          <w:p w:rsidR="00582F52" w:rsidRPr="00582F52" w:rsidRDefault="00582F52" w:rsidP="00582F5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F52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gramStart"/>
            <w:r w:rsidRPr="00582F52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582F52">
              <w:rPr>
                <w:rFonts w:ascii="Times New Roman" w:hAnsi="Times New Roman" w:cs="Times New Roman"/>
                <w:sz w:val="28"/>
                <w:szCs w:val="28"/>
              </w:rPr>
              <w:t xml:space="preserve"> «Березовская ДЮСШ»</w:t>
            </w:r>
          </w:p>
        </w:tc>
        <w:tc>
          <w:tcPr>
            <w:tcW w:w="1187" w:type="dxa"/>
            <w:vAlign w:val="center"/>
          </w:tcPr>
          <w:p w:rsidR="00582F52" w:rsidRPr="00582F52" w:rsidRDefault="00582F52" w:rsidP="00582F5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F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7" w:type="dxa"/>
            <w:vAlign w:val="center"/>
          </w:tcPr>
          <w:p w:rsidR="00582F52" w:rsidRPr="00582F52" w:rsidRDefault="00582F52" w:rsidP="00582F5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F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82F52" w:rsidRPr="00582F52" w:rsidTr="00582F52">
        <w:trPr>
          <w:trHeight w:val="1068"/>
        </w:trPr>
        <w:tc>
          <w:tcPr>
            <w:tcW w:w="610" w:type="dxa"/>
          </w:tcPr>
          <w:p w:rsidR="00582F52" w:rsidRPr="00582F52" w:rsidRDefault="00582F52" w:rsidP="00582F5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F5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292" w:type="dxa"/>
          </w:tcPr>
          <w:p w:rsidR="00582F52" w:rsidRPr="00582F52" w:rsidRDefault="00582F52" w:rsidP="00582F52">
            <w:pPr>
              <w:pStyle w:val="aa"/>
              <w:ind w:right="-38"/>
              <w:rPr>
                <w:rFonts w:ascii="Times New Roman" w:hAnsi="Times New Roman" w:cs="Times New Roman"/>
                <w:sz w:val="28"/>
                <w:szCs w:val="28"/>
              </w:rPr>
            </w:pPr>
            <w:r w:rsidRPr="00582F52">
              <w:rPr>
                <w:rFonts w:ascii="Times New Roman" w:hAnsi="Times New Roman" w:cs="Times New Roman"/>
                <w:sz w:val="28"/>
                <w:szCs w:val="28"/>
              </w:rPr>
              <w:t>Регби юноши, девушки 2005-2007 г.р.</w:t>
            </w:r>
          </w:p>
        </w:tc>
        <w:tc>
          <w:tcPr>
            <w:tcW w:w="2047" w:type="dxa"/>
            <w:vAlign w:val="center"/>
          </w:tcPr>
          <w:p w:rsidR="00582F52" w:rsidRPr="00582F52" w:rsidRDefault="00582F52" w:rsidP="00582F5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F52">
              <w:rPr>
                <w:rFonts w:ascii="Times New Roman" w:hAnsi="Times New Roman" w:cs="Times New Roman"/>
                <w:sz w:val="28"/>
                <w:szCs w:val="28"/>
              </w:rPr>
              <w:t>22 марта 2018г.</w:t>
            </w:r>
          </w:p>
        </w:tc>
        <w:tc>
          <w:tcPr>
            <w:tcW w:w="1592" w:type="dxa"/>
            <w:vAlign w:val="center"/>
          </w:tcPr>
          <w:p w:rsidR="00582F52" w:rsidRPr="00582F52" w:rsidRDefault="00834E81" w:rsidP="00582F5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582F52" w:rsidRPr="00582F52">
              <w:rPr>
                <w:rFonts w:ascii="Times New Roman" w:hAnsi="Times New Roman" w:cs="Times New Roman"/>
                <w:sz w:val="28"/>
                <w:szCs w:val="28"/>
              </w:rPr>
              <w:t xml:space="preserve"> апреля 2018г.</w:t>
            </w:r>
          </w:p>
        </w:tc>
        <w:tc>
          <w:tcPr>
            <w:tcW w:w="1593" w:type="dxa"/>
            <w:vAlign w:val="center"/>
          </w:tcPr>
          <w:p w:rsidR="00582F52" w:rsidRPr="00582F52" w:rsidRDefault="00582F52" w:rsidP="00582F5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F52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gramStart"/>
            <w:r w:rsidRPr="00582F52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582F52">
              <w:rPr>
                <w:rFonts w:ascii="Times New Roman" w:hAnsi="Times New Roman" w:cs="Times New Roman"/>
                <w:sz w:val="28"/>
                <w:szCs w:val="28"/>
              </w:rPr>
              <w:t xml:space="preserve"> «Березовская </w:t>
            </w:r>
            <w:r w:rsidRPr="00582F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ДЮСШ»</w:t>
            </w:r>
          </w:p>
        </w:tc>
        <w:tc>
          <w:tcPr>
            <w:tcW w:w="2464" w:type="dxa"/>
            <w:gridSpan w:val="2"/>
            <w:vAlign w:val="center"/>
          </w:tcPr>
          <w:p w:rsidR="00582F52" w:rsidRPr="00582F52" w:rsidRDefault="00582F52" w:rsidP="00582F5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F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  <w:p w:rsidR="00582F52" w:rsidRPr="00582F52" w:rsidRDefault="00582F52" w:rsidP="00582F5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F52">
              <w:rPr>
                <w:rFonts w:ascii="Times New Roman" w:hAnsi="Times New Roman" w:cs="Times New Roman"/>
                <w:sz w:val="28"/>
                <w:szCs w:val="28"/>
              </w:rPr>
              <w:t>Независимо от пола</w:t>
            </w:r>
          </w:p>
        </w:tc>
      </w:tr>
      <w:tr w:rsidR="00582F52" w:rsidRPr="00582F52" w:rsidTr="00582F52">
        <w:trPr>
          <w:trHeight w:val="1068"/>
        </w:trPr>
        <w:tc>
          <w:tcPr>
            <w:tcW w:w="610" w:type="dxa"/>
          </w:tcPr>
          <w:p w:rsidR="00582F52" w:rsidRPr="00582F52" w:rsidRDefault="00582F52" w:rsidP="00582F5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F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292" w:type="dxa"/>
          </w:tcPr>
          <w:p w:rsidR="00582F52" w:rsidRPr="00582F52" w:rsidRDefault="00582F52" w:rsidP="00582F52">
            <w:pPr>
              <w:pStyle w:val="aa"/>
              <w:ind w:right="-38"/>
              <w:rPr>
                <w:rFonts w:ascii="Times New Roman" w:hAnsi="Times New Roman" w:cs="Times New Roman"/>
                <w:sz w:val="28"/>
                <w:szCs w:val="28"/>
              </w:rPr>
            </w:pPr>
            <w:r w:rsidRPr="00582F52">
              <w:rPr>
                <w:rFonts w:ascii="Times New Roman" w:hAnsi="Times New Roman" w:cs="Times New Roman"/>
                <w:sz w:val="28"/>
                <w:szCs w:val="28"/>
              </w:rPr>
              <w:t>Мини- футбол</w:t>
            </w:r>
          </w:p>
          <w:p w:rsidR="00582F52" w:rsidRPr="00582F52" w:rsidRDefault="00582F52" w:rsidP="00582F52">
            <w:pPr>
              <w:pStyle w:val="aa"/>
              <w:ind w:right="-38"/>
              <w:rPr>
                <w:rFonts w:ascii="Times New Roman" w:hAnsi="Times New Roman" w:cs="Times New Roman"/>
                <w:sz w:val="28"/>
                <w:szCs w:val="28"/>
              </w:rPr>
            </w:pPr>
            <w:r w:rsidRPr="00582F52">
              <w:rPr>
                <w:rFonts w:ascii="Times New Roman" w:hAnsi="Times New Roman" w:cs="Times New Roman"/>
                <w:sz w:val="28"/>
                <w:szCs w:val="28"/>
              </w:rPr>
              <w:t>Юноши и девушки 2002 – 2004 г.р.</w:t>
            </w:r>
          </w:p>
        </w:tc>
        <w:tc>
          <w:tcPr>
            <w:tcW w:w="2047" w:type="dxa"/>
            <w:vAlign w:val="center"/>
          </w:tcPr>
          <w:p w:rsidR="00582F52" w:rsidRPr="00582F52" w:rsidRDefault="00582F52" w:rsidP="00582F5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F52">
              <w:rPr>
                <w:rFonts w:ascii="Times New Roman" w:hAnsi="Times New Roman" w:cs="Times New Roman"/>
                <w:sz w:val="28"/>
                <w:szCs w:val="28"/>
              </w:rPr>
              <w:t>5 апреля 2018г.</w:t>
            </w:r>
          </w:p>
        </w:tc>
        <w:tc>
          <w:tcPr>
            <w:tcW w:w="1592" w:type="dxa"/>
            <w:vAlign w:val="center"/>
          </w:tcPr>
          <w:p w:rsidR="00582F52" w:rsidRPr="00582F52" w:rsidRDefault="00582F52" w:rsidP="00582F5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F52">
              <w:rPr>
                <w:rFonts w:ascii="Times New Roman" w:hAnsi="Times New Roman" w:cs="Times New Roman"/>
                <w:sz w:val="28"/>
                <w:szCs w:val="28"/>
              </w:rPr>
              <w:t>20-22 апреля 2018г.</w:t>
            </w:r>
          </w:p>
        </w:tc>
        <w:tc>
          <w:tcPr>
            <w:tcW w:w="1593" w:type="dxa"/>
            <w:vAlign w:val="center"/>
          </w:tcPr>
          <w:p w:rsidR="00582F52" w:rsidRPr="00582F52" w:rsidRDefault="00582F52" w:rsidP="00582F5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F52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gramStart"/>
            <w:r w:rsidRPr="00582F52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582F52">
              <w:rPr>
                <w:rFonts w:ascii="Times New Roman" w:hAnsi="Times New Roman" w:cs="Times New Roman"/>
                <w:sz w:val="28"/>
                <w:szCs w:val="28"/>
              </w:rPr>
              <w:t xml:space="preserve"> «Березовская ДЮСШ»</w:t>
            </w:r>
          </w:p>
        </w:tc>
        <w:tc>
          <w:tcPr>
            <w:tcW w:w="1187" w:type="dxa"/>
            <w:vAlign w:val="center"/>
          </w:tcPr>
          <w:p w:rsidR="00582F52" w:rsidRPr="00582F52" w:rsidRDefault="00582F52" w:rsidP="00582F5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F5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7" w:type="dxa"/>
            <w:vAlign w:val="center"/>
          </w:tcPr>
          <w:p w:rsidR="00582F52" w:rsidRPr="00582F52" w:rsidRDefault="00582F52" w:rsidP="00582F5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F5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82F52" w:rsidRPr="00582F52" w:rsidTr="00A91590">
        <w:trPr>
          <w:trHeight w:val="815"/>
        </w:trPr>
        <w:tc>
          <w:tcPr>
            <w:tcW w:w="610" w:type="dxa"/>
          </w:tcPr>
          <w:p w:rsidR="00582F52" w:rsidRPr="00582F52" w:rsidRDefault="00582F52" w:rsidP="00582F5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F5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292" w:type="dxa"/>
          </w:tcPr>
          <w:p w:rsidR="00582F52" w:rsidRPr="00582F52" w:rsidRDefault="00582F52" w:rsidP="00582F52">
            <w:pPr>
              <w:pStyle w:val="aa"/>
              <w:ind w:right="-38"/>
              <w:rPr>
                <w:rFonts w:ascii="Times New Roman" w:hAnsi="Times New Roman" w:cs="Times New Roman"/>
                <w:sz w:val="28"/>
                <w:szCs w:val="28"/>
              </w:rPr>
            </w:pPr>
            <w:r w:rsidRPr="00582F52"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  <w:p w:rsidR="00582F52" w:rsidRPr="00582F52" w:rsidRDefault="00582F52" w:rsidP="00582F52">
            <w:pPr>
              <w:pStyle w:val="aa"/>
              <w:ind w:right="-38"/>
              <w:rPr>
                <w:rFonts w:ascii="Times New Roman" w:hAnsi="Times New Roman" w:cs="Times New Roman"/>
                <w:sz w:val="28"/>
                <w:szCs w:val="28"/>
              </w:rPr>
            </w:pPr>
            <w:r w:rsidRPr="00582F52">
              <w:rPr>
                <w:rFonts w:ascii="Times New Roman" w:hAnsi="Times New Roman" w:cs="Times New Roman"/>
                <w:sz w:val="28"/>
                <w:szCs w:val="28"/>
              </w:rPr>
              <w:t>Юноши и девушки</w:t>
            </w:r>
          </w:p>
          <w:p w:rsidR="00582F52" w:rsidRPr="00582F52" w:rsidRDefault="00582F52" w:rsidP="00582F52">
            <w:pPr>
              <w:pStyle w:val="aa"/>
              <w:ind w:right="-38"/>
              <w:rPr>
                <w:rFonts w:ascii="Times New Roman" w:hAnsi="Times New Roman" w:cs="Times New Roman"/>
                <w:sz w:val="28"/>
                <w:szCs w:val="28"/>
              </w:rPr>
            </w:pPr>
            <w:r w:rsidRPr="00582F52">
              <w:rPr>
                <w:rFonts w:ascii="Times New Roman" w:hAnsi="Times New Roman" w:cs="Times New Roman"/>
                <w:sz w:val="28"/>
                <w:szCs w:val="28"/>
              </w:rPr>
              <w:t>2007-2008 г.р.</w:t>
            </w:r>
          </w:p>
          <w:p w:rsidR="00582F52" w:rsidRPr="00582F52" w:rsidRDefault="00582F52" w:rsidP="00582F52">
            <w:pPr>
              <w:pStyle w:val="aa"/>
              <w:ind w:right="-38"/>
              <w:rPr>
                <w:rFonts w:ascii="Times New Roman" w:hAnsi="Times New Roman" w:cs="Times New Roman"/>
                <w:sz w:val="28"/>
                <w:szCs w:val="28"/>
              </w:rPr>
            </w:pPr>
            <w:r w:rsidRPr="00582F52">
              <w:rPr>
                <w:rFonts w:ascii="Times New Roman" w:hAnsi="Times New Roman" w:cs="Times New Roman"/>
                <w:sz w:val="28"/>
                <w:szCs w:val="28"/>
              </w:rPr>
              <w:t>2005-2006 г.р.</w:t>
            </w:r>
          </w:p>
          <w:p w:rsidR="00582F52" w:rsidRPr="00582F52" w:rsidRDefault="00582F52" w:rsidP="00582F52">
            <w:pPr>
              <w:pStyle w:val="aa"/>
              <w:ind w:right="-38"/>
              <w:rPr>
                <w:rFonts w:ascii="Times New Roman" w:hAnsi="Times New Roman" w:cs="Times New Roman"/>
                <w:sz w:val="28"/>
                <w:szCs w:val="28"/>
              </w:rPr>
            </w:pPr>
            <w:r w:rsidRPr="00582F52">
              <w:rPr>
                <w:rFonts w:ascii="Times New Roman" w:hAnsi="Times New Roman" w:cs="Times New Roman"/>
                <w:sz w:val="28"/>
                <w:szCs w:val="28"/>
              </w:rPr>
              <w:t>2003-2004 г.р.</w:t>
            </w:r>
          </w:p>
        </w:tc>
        <w:tc>
          <w:tcPr>
            <w:tcW w:w="2047" w:type="dxa"/>
            <w:vAlign w:val="center"/>
          </w:tcPr>
          <w:p w:rsidR="00582F52" w:rsidRPr="00582F52" w:rsidRDefault="00582F52" w:rsidP="00582F5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2F52">
              <w:rPr>
                <w:rFonts w:ascii="Times New Roman" w:hAnsi="Times New Roman" w:cs="Times New Roman"/>
                <w:sz w:val="28"/>
                <w:szCs w:val="28"/>
              </w:rPr>
              <w:t>3 мая 2018г.</w:t>
            </w:r>
          </w:p>
        </w:tc>
        <w:tc>
          <w:tcPr>
            <w:tcW w:w="1592" w:type="dxa"/>
            <w:vAlign w:val="center"/>
          </w:tcPr>
          <w:p w:rsidR="00582F52" w:rsidRPr="00582F52" w:rsidRDefault="00582F52" w:rsidP="00582F5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F52">
              <w:rPr>
                <w:rFonts w:ascii="Times New Roman" w:hAnsi="Times New Roman" w:cs="Times New Roman"/>
                <w:sz w:val="28"/>
                <w:szCs w:val="28"/>
              </w:rPr>
              <w:t>14-16 мая 2018г.</w:t>
            </w:r>
          </w:p>
        </w:tc>
        <w:tc>
          <w:tcPr>
            <w:tcW w:w="1593" w:type="dxa"/>
            <w:vAlign w:val="center"/>
          </w:tcPr>
          <w:p w:rsidR="00582F52" w:rsidRPr="00582F52" w:rsidRDefault="00582F52" w:rsidP="00582F5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F52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gramStart"/>
            <w:r w:rsidRPr="00582F52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bookmarkStart w:id="2" w:name="_GoBack"/>
            <w:bookmarkEnd w:id="2"/>
            <w:proofErr w:type="gramEnd"/>
            <w:r w:rsidRPr="00582F52">
              <w:rPr>
                <w:rFonts w:ascii="Times New Roman" w:hAnsi="Times New Roman" w:cs="Times New Roman"/>
                <w:sz w:val="28"/>
                <w:szCs w:val="28"/>
              </w:rPr>
              <w:t xml:space="preserve"> «Березовская ДЮСШ»</w:t>
            </w:r>
          </w:p>
        </w:tc>
        <w:tc>
          <w:tcPr>
            <w:tcW w:w="1187" w:type="dxa"/>
            <w:tcBorders>
              <w:bottom w:val="single" w:sz="4" w:space="0" w:color="auto"/>
            </w:tcBorders>
          </w:tcPr>
          <w:p w:rsidR="00582F52" w:rsidRPr="00582F52" w:rsidRDefault="00582F52" w:rsidP="00582F5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F52" w:rsidRPr="00582F52" w:rsidRDefault="00582F52" w:rsidP="00582F5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F52" w:rsidRPr="00582F52" w:rsidRDefault="00582F52" w:rsidP="00582F5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F52" w:rsidRPr="00582F52" w:rsidRDefault="00582F52" w:rsidP="00582F5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F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582F52" w:rsidRPr="00582F52" w:rsidRDefault="00582F52" w:rsidP="00582F5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F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82F52" w:rsidRPr="00582F52" w:rsidRDefault="00582F52" w:rsidP="00582F5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F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582F52" w:rsidRPr="00582F52" w:rsidRDefault="00582F52" w:rsidP="00582F5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F52" w:rsidRPr="00582F52" w:rsidRDefault="00582F52" w:rsidP="00582F5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F52" w:rsidRPr="00582F52" w:rsidRDefault="00582F52" w:rsidP="00582F5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F52" w:rsidRPr="00582F52" w:rsidRDefault="00582F52" w:rsidP="00582F5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F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582F52" w:rsidRPr="00582F52" w:rsidRDefault="00582F52" w:rsidP="00582F5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F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82F52" w:rsidRPr="00582F52" w:rsidRDefault="00582F52" w:rsidP="00582F5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F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82F52" w:rsidRPr="00582F52" w:rsidTr="00582F52">
        <w:trPr>
          <w:trHeight w:val="815"/>
        </w:trPr>
        <w:tc>
          <w:tcPr>
            <w:tcW w:w="610" w:type="dxa"/>
          </w:tcPr>
          <w:p w:rsidR="00582F52" w:rsidRPr="00582F52" w:rsidRDefault="00582F52" w:rsidP="00582F5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F5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292" w:type="dxa"/>
          </w:tcPr>
          <w:p w:rsidR="00582F52" w:rsidRPr="00582F52" w:rsidRDefault="00582F52" w:rsidP="00582F52">
            <w:pPr>
              <w:pStyle w:val="aa"/>
              <w:ind w:right="-38"/>
              <w:rPr>
                <w:rFonts w:ascii="Times New Roman" w:hAnsi="Times New Roman" w:cs="Times New Roman"/>
                <w:sz w:val="28"/>
                <w:szCs w:val="28"/>
              </w:rPr>
            </w:pPr>
            <w:r w:rsidRPr="00582F52">
              <w:rPr>
                <w:rFonts w:ascii="Times New Roman" w:hAnsi="Times New Roman" w:cs="Times New Roman"/>
                <w:sz w:val="28"/>
                <w:szCs w:val="28"/>
              </w:rPr>
              <w:t>«Президентские состязания» ОФП Старшие</w:t>
            </w:r>
          </w:p>
        </w:tc>
        <w:tc>
          <w:tcPr>
            <w:tcW w:w="2047" w:type="dxa"/>
            <w:vAlign w:val="center"/>
          </w:tcPr>
          <w:p w:rsidR="00582F52" w:rsidRPr="00582F52" w:rsidRDefault="00582F52" w:rsidP="00582F5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F52">
              <w:rPr>
                <w:rFonts w:ascii="Times New Roman" w:hAnsi="Times New Roman" w:cs="Times New Roman"/>
                <w:sz w:val="28"/>
                <w:szCs w:val="28"/>
              </w:rPr>
              <w:t>17 мая 2018г.</w:t>
            </w:r>
          </w:p>
        </w:tc>
        <w:tc>
          <w:tcPr>
            <w:tcW w:w="1592" w:type="dxa"/>
            <w:vAlign w:val="center"/>
          </w:tcPr>
          <w:p w:rsidR="00582F52" w:rsidRPr="00582F52" w:rsidRDefault="00582F52" w:rsidP="00582F5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F52">
              <w:rPr>
                <w:rFonts w:ascii="Times New Roman" w:hAnsi="Times New Roman" w:cs="Times New Roman"/>
                <w:sz w:val="28"/>
                <w:szCs w:val="28"/>
              </w:rPr>
              <w:t>По назначению</w:t>
            </w:r>
          </w:p>
        </w:tc>
        <w:tc>
          <w:tcPr>
            <w:tcW w:w="1593" w:type="dxa"/>
            <w:vAlign w:val="center"/>
          </w:tcPr>
          <w:p w:rsidR="00582F52" w:rsidRPr="00582F52" w:rsidRDefault="00582F52" w:rsidP="00582F5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F52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gramStart"/>
            <w:r w:rsidRPr="00582F52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582F52">
              <w:rPr>
                <w:rFonts w:ascii="Times New Roman" w:hAnsi="Times New Roman" w:cs="Times New Roman"/>
                <w:sz w:val="28"/>
                <w:szCs w:val="28"/>
              </w:rPr>
              <w:t xml:space="preserve"> «Березовская ДЮСШ»</w:t>
            </w:r>
          </w:p>
        </w:tc>
        <w:tc>
          <w:tcPr>
            <w:tcW w:w="1187" w:type="dxa"/>
            <w:tcBorders>
              <w:bottom w:val="single" w:sz="4" w:space="0" w:color="auto"/>
            </w:tcBorders>
            <w:vAlign w:val="center"/>
          </w:tcPr>
          <w:p w:rsidR="00582F52" w:rsidRPr="00582F52" w:rsidRDefault="00582F52" w:rsidP="00582F5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F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582F52" w:rsidRPr="00582F52" w:rsidRDefault="00582F52" w:rsidP="00582F5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F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9B53BD" w:rsidRPr="00834E81" w:rsidRDefault="00F77AF5" w:rsidP="00FB3258">
      <w:pPr>
        <w:pStyle w:val="a3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34E81">
        <w:rPr>
          <w:rFonts w:ascii="Times New Roman" w:hAnsi="Times New Roman" w:cs="Times New Roman"/>
          <w:b/>
          <w:sz w:val="20"/>
          <w:szCs w:val="20"/>
        </w:rPr>
        <w:t>*Даты проведения соревнований в календаре указаны примерно, точные даты будут рассылаться по электр</w:t>
      </w:r>
      <w:r w:rsidR="00652472" w:rsidRPr="00834E81">
        <w:rPr>
          <w:rFonts w:ascii="Times New Roman" w:hAnsi="Times New Roman" w:cs="Times New Roman"/>
          <w:b/>
          <w:sz w:val="20"/>
          <w:szCs w:val="20"/>
        </w:rPr>
        <w:t>онной почте. В случае необходим</w:t>
      </w:r>
      <w:r w:rsidRPr="00834E81">
        <w:rPr>
          <w:rFonts w:ascii="Times New Roman" w:hAnsi="Times New Roman" w:cs="Times New Roman"/>
          <w:b/>
          <w:sz w:val="20"/>
          <w:szCs w:val="20"/>
        </w:rPr>
        <w:t>о</w:t>
      </w:r>
      <w:r w:rsidR="00652472" w:rsidRPr="00834E81">
        <w:rPr>
          <w:rFonts w:ascii="Times New Roman" w:hAnsi="Times New Roman" w:cs="Times New Roman"/>
          <w:b/>
          <w:sz w:val="20"/>
          <w:szCs w:val="20"/>
        </w:rPr>
        <w:t>с</w:t>
      </w:r>
      <w:r w:rsidRPr="00834E81">
        <w:rPr>
          <w:rFonts w:ascii="Times New Roman" w:hAnsi="Times New Roman" w:cs="Times New Roman"/>
          <w:b/>
          <w:sz w:val="20"/>
          <w:szCs w:val="20"/>
        </w:rPr>
        <w:t xml:space="preserve">ти организаторы и ГСК вправе вносить изменения в программу соревнований. </w:t>
      </w:r>
    </w:p>
    <w:p w:rsidR="00F77AF5" w:rsidRDefault="00F77AF5" w:rsidP="00FB3258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34E81">
        <w:rPr>
          <w:rFonts w:ascii="Times New Roman" w:hAnsi="Times New Roman" w:cs="Times New Roman"/>
          <w:sz w:val="20"/>
          <w:szCs w:val="20"/>
        </w:rPr>
        <w:t>Методический отдел ДЮСШ 9(39175) 2-11-66</w:t>
      </w:r>
    </w:p>
    <w:p w:rsidR="00791782" w:rsidRDefault="00791782" w:rsidP="00FB3258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91782" w:rsidRDefault="00791782" w:rsidP="00FB3258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91782" w:rsidRDefault="00791782" w:rsidP="00FB3258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91782" w:rsidRDefault="00791782" w:rsidP="00FB3258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91782" w:rsidRDefault="00791782" w:rsidP="00FB3258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91782" w:rsidRDefault="00791782" w:rsidP="00FB3258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91782" w:rsidRDefault="00791782" w:rsidP="00FB3258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91782" w:rsidRDefault="00791782" w:rsidP="00FB3258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91782" w:rsidRDefault="00791782" w:rsidP="00FB3258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91782" w:rsidRDefault="00791782" w:rsidP="00FB3258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91782" w:rsidRDefault="00791782" w:rsidP="00FB3258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91782" w:rsidRDefault="00791782" w:rsidP="00FB3258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91782" w:rsidRDefault="00791782" w:rsidP="00FB3258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91782" w:rsidRDefault="00791782" w:rsidP="00FB3258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91782" w:rsidRDefault="00791782" w:rsidP="00FB3258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91782" w:rsidRDefault="00791782" w:rsidP="00FB3258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91782" w:rsidRDefault="00791782" w:rsidP="00FB3258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91782" w:rsidRDefault="00791782" w:rsidP="00FB3258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91782" w:rsidRDefault="00791782" w:rsidP="00FB3258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91782" w:rsidRDefault="00791782" w:rsidP="00FB3258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91782" w:rsidRDefault="00791782" w:rsidP="00FB3258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91782" w:rsidRDefault="00791782" w:rsidP="00FB3258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91782" w:rsidRDefault="00791782" w:rsidP="00FB3258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91782" w:rsidRDefault="00791782" w:rsidP="00FB3258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91782" w:rsidRDefault="00791782" w:rsidP="00FB3258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91782" w:rsidRDefault="00791782" w:rsidP="00FB3258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91782" w:rsidRDefault="00791782" w:rsidP="00FB3258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91782" w:rsidRDefault="00791782" w:rsidP="00FB3258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91782" w:rsidRDefault="00791782" w:rsidP="00FB3258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91782" w:rsidRDefault="00791782" w:rsidP="00FB3258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91782" w:rsidRDefault="00791782" w:rsidP="00FB3258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91782" w:rsidRDefault="00791782" w:rsidP="00FB3258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91782" w:rsidRDefault="00791782" w:rsidP="00FB3258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91782" w:rsidRDefault="00791782" w:rsidP="00FB3258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91782" w:rsidRDefault="00791782" w:rsidP="00FB3258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91782" w:rsidRDefault="00791782" w:rsidP="00FB3258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91782" w:rsidRDefault="00791782" w:rsidP="00FB3258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91782" w:rsidRPr="00D7143C" w:rsidRDefault="00791782" w:rsidP="00791782">
      <w:pPr>
        <w:pStyle w:val="11"/>
        <w:ind w:left="5103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lastRenderedPageBreak/>
        <w:t xml:space="preserve">             </w:t>
      </w:r>
      <w:r w:rsidRPr="004444DC">
        <w:rPr>
          <w:rFonts w:ascii="Times New Roman" w:hAnsi="Times New Roman"/>
          <w:b w:val="0"/>
          <w:color w:val="000000"/>
          <w:sz w:val="28"/>
          <w:szCs w:val="28"/>
        </w:rPr>
        <w:t xml:space="preserve">Приложение № </w:t>
      </w:r>
      <w:r>
        <w:rPr>
          <w:rFonts w:ascii="Times New Roman" w:hAnsi="Times New Roman"/>
          <w:b w:val="0"/>
          <w:color w:val="000000"/>
          <w:sz w:val="28"/>
          <w:szCs w:val="28"/>
        </w:rPr>
        <w:t>5</w:t>
      </w:r>
    </w:p>
    <w:p w:rsidR="00791782" w:rsidRPr="00D7143C" w:rsidRDefault="00791782" w:rsidP="00791782">
      <w:pPr>
        <w:pStyle w:val="11"/>
        <w:ind w:left="5103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             </w:t>
      </w:r>
      <w:r w:rsidRPr="00D7143C">
        <w:rPr>
          <w:rFonts w:ascii="Times New Roman" w:hAnsi="Times New Roman"/>
          <w:b w:val="0"/>
          <w:color w:val="000000"/>
          <w:sz w:val="28"/>
          <w:szCs w:val="28"/>
        </w:rPr>
        <w:t xml:space="preserve">к </w:t>
      </w:r>
      <w:r>
        <w:rPr>
          <w:rFonts w:ascii="Times New Roman" w:hAnsi="Times New Roman"/>
          <w:b w:val="0"/>
          <w:color w:val="000000"/>
          <w:sz w:val="28"/>
          <w:szCs w:val="28"/>
        </w:rPr>
        <w:t>П</w:t>
      </w:r>
      <w:r w:rsidRPr="00D7143C">
        <w:rPr>
          <w:rFonts w:ascii="Times New Roman" w:hAnsi="Times New Roman"/>
          <w:b w:val="0"/>
          <w:color w:val="000000"/>
          <w:sz w:val="28"/>
          <w:szCs w:val="28"/>
        </w:rPr>
        <w:t xml:space="preserve">оложению о </w:t>
      </w:r>
      <w:r>
        <w:rPr>
          <w:rFonts w:ascii="Times New Roman" w:hAnsi="Times New Roman"/>
          <w:b w:val="0"/>
          <w:color w:val="000000"/>
          <w:sz w:val="28"/>
          <w:szCs w:val="28"/>
        </w:rPr>
        <w:t>соревнованиях</w:t>
      </w:r>
    </w:p>
    <w:p w:rsidR="00791782" w:rsidRPr="00D7143C" w:rsidRDefault="00791782" w:rsidP="00791782">
      <w:pPr>
        <w:pStyle w:val="11"/>
        <w:ind w:left="5103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             </w:t>
      </w:r>
      <w:r w:rsidRPr="00D7143C">
        <w:rPr>
          <w:rFonts w:ascii="Times New Roman" w:hAnsi="Times New Roman"/>
          <w:b w:val="0"/>
          <w:color w:val="000000"/>
          <w:sz w:val="28"/>
          <w:szCs w:val="28"/>
        </w:rPr>
        <w:t>Лиги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D7143C">
        <w:rPr>
          <w:rFonts w:ascii="Times New Roman" w:hAnsi="Times New Roman"/>
          <w:b w:val="0"/>
          <w:color w:val="000000"/>
          <w:sz w:val="28"/>
          <w:szCs w:val="28"/>
        </w:rPr>
        <w:t>в 201</w:t>
      </w:r>
      <w:r>
        <w:rPr>
          <w:rFonts w:ascii="Times New Roman" w:hAnsi="Times New Roman"/>
          <w:b w:val="0"/>
          <w:color w:val="000000"/>
          <w:sz w:val="28"/>
          <w:szCs w:val="28"/>
        </w:rPr>
        <w:t>7</w:t>
      </w:r>
      <w:r w:rsidRPr="00D7143C">
        <w:rPr>
          <w:rFonts w:ascii="Times New Roman" w:hAnsi="Times New Roman"/>
          <w:b w:val="0"/>
          <w:color w:val="000000"/>
          <w:sz w:val="28"/>
          <w:szCs w:val="28"/>
        </w:rPr>
        <w:t>-201</w:t>
      </w:r>
      <w:r>
        <w:rPr>
          <w:rFonts w:ascii="Times New Roman" w:hAnsi="Times New Roman"/>
          <w:b w:val="0"/>
          <w:color w:val="000000"/>
          <w:sz w:val="28"/>
          <w:szCs w:val="28"/>
        </w:rPr>
        <w:t>8</w:t>
      </w:r>
      <w:r w:rsidRPr="00D7143C">
        <w:rPr>
          <w:rFonts w:ascii="Times New Roman" w:hAnsi="Times New Roman"/>
          <w:b w:val="0"/>
          <w:color w:val="000000"/>
          <w:sz w:val="28"/>
          <w:szCs w:val="28"/>
        </w:rPr>
        <w:t xml:space="preserve"> учебном году</w:t>
      </w:r>
    </w:p>
    <w:p w:rsidR="00791782" w:rsidRPr="00D7143C" w:rsidRDefault="00791782" w:rsidP="007917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91782" w:rsidRPr="00D7143C" w:rsidRDefault="00791782" w:rsidP="00791782">
      <w:pPr>
        <w:spacing w:after="0"/>
        <w:rPr>
          <w:sz w:val="28"/>
          <w:szCs w:val="28"/>
          <w:lang w:eastAsia="ar-SA"/>
        </w:rPr>
      </w:pPr>
    </w:p>
    <w:p w:rsidR="00791782" w:rsidRPr="00D7143C" w:rsidRDefault="00791782" w:rsidP="00791782">
      <w:pPr>
        <w:pStyle w:val="1"/>
        <w:tabs>
          <w:tab w:val="num" w:pos="0"/>
        </w:tabs>
        <w:rPr>
          <w:color w:val="000000"/>
          <w:szCs w:val="28"/>
        </w:rPr>
      </w:pPr>
      <w:r>
        <w:rPr>
          <w:color w:val="000000"/>
          <w:szCs w:val="28"/>
        </w:rPr>
        <w:t xml:space="preserve">Согласие родителя (законного представителя) на обработку персональных данных участника </w:t>
      </w:r>
      <w:r w:rsidRPr="00D7143C">
        <w:rPr>
          <w:color w:val="000000"/>
          <w:szCs w:val="28"/>
        </w:rPr>
        <w:t xml:space="preserve">в соревнованиях среди команд общеобразовательных </w:t>
      </w:r>
      <w:r w:rsidR="007C1BF5">
        <w:rPr>
          <w:color w:val="000000"/>
          <w:szCs w:val="28"/>
        </w:rPr>
        <w:t xml:space="preserve">учреждений Березовского района </w:t>
      </w:r>
      <w:r w:rsidRPr="00D7143C">
        <w:rPr>
          <w:color w:val="000000"/>
          <w:szCs w:val="28"/>
        </w:rPr>
        <w:t>«Школьная спортивная лига»</w:t>
      </w:r>
    </w:p>
    <w:p w:rsidR="00791782" w:rsidRDefault="00791782" w:rsidP="00791782">
      <w:pPr>
        <w:pStyle w:val="21"/>
        <w:tabs>
          <w:tab w:val="num" w:pos="0"/>
        </w:tabs>
        <w:ind w:left="284"/>
        <w:rPr>
          <w:color w:val="000000"/>
          <w:sz w:val="28"/>
          <w:szCs w:val="28"/>
        </w:rPr>
      </w:pPr>
    </w:p>
    <w:p w:rsidR="00791782" w:rsidRPr="00D7143C" w:rsidRDefault="00791782" w:rsidP="00791782">
      <w:pPr>
        <w:pStyle w:val="21"/>
        <w:tabs>
          <w:tab w:val="num" w:pos="0"/>
        </w:tabs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Я, </w:t>
      </w:r>
      <w:r w:rsidRPr="00D7143C">
        <w:rPr>
          <w:color w:val="000000"/>
          <w:sz w:val="28"/>
          <w:szCs w:val="28"/>
        </w:rPr>
        <w:t>______________________________________________________</w:t>
      </w:r>
      <w:r>
        <w:rPr>
          <w:color w:val="000000"/>
          <w:sz w:val="28"/>
          <w:szCs w:val="28"/>
        </w:rPr>
        <w:t>_</w:t>
      </w:r>
      <w:r w:rsidRPr="00D7143C">
        <w:rPr>
          <w:color w:val="000000"/>
          <w:sz w:val="28"/>
          <w:szCs w:val="28"/>
        </w:rPr>
        <w:t>__</w:t>
      </w:r>
      <w:r>
        <w:rPr>
          <w:color w:val="000000"/>
          <w:sz w:val="28"/>
          <w:szCs w:val="28"/>
        </w:rPr>
        <w:t>,</w:t>
      </w:r>
    </w:p>
    <w:p w:rsidR="00791782" w:rsidRPr="00D7143C" w:rsidRDefault="00791782" w:rsidP="00791782">
      <w:pPr>
        <w:tabs>
          <w:tab w:val="num" w:pos="0"/>
        </w:tabs>
        <w:spacing w:after="0"/>
        <w:ind w:left="284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D7143C">
        <w:rPr>
          <w:rFonts w:ascii="Times New Roman" w:hAnsi="Times New Roman" w:cs="Times New Roman"/>
          <w:bCs/>
          <w:color w:val="000000"/>
          <w:sz w:val="20"/>
          <w:szCs w:val="20"/>
        </w:rPr>
        <w:t>(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Фамилия Имя Отчество</w:t>
      </w:r>
      <w:r w:rsidRPr="00D7143C">
        <w:rPr>
          <w:rFonts w:ascii="Times New Roman" w:hAnsi="Times New Roman" w:cs="Times New Roman"/>
          <w:bCs/>
          <w:color w:val="000000"/>
          <w:sz w:val="20"/>
          <w:szCs w:val="20"/>
        </w:rPr>
        <w:t>)</w:t>
      </w:r>
    </w:p>
    <w:p w:rsidR="00791782" w:rsidRDefault="00791782" w:rsidP="00791782">
      <w:pPr>
        <w:tabs>
          <w:tab w:val="num" w:pos="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проживающи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 по адресу ____________________</w:t>
      </w:r>
      <w:r w:rsidRPr="00D7143C">
        <w:rPr>
          <w:rFonts w:ascii="Times New Roman" w:hAnsi="Times New Roman" w:cs="Times New Roman"/>
          <w:color w:val="000000"/>
          <w:sz w:val="28"/>
          <w:szCs w:val="28"/>
        </w:rPr>
        <w:t>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_____,</w:t>
      </w:r>
    </w:p>
    <w:p w:rsidR="00791782" w:rsidRDefault="00791782" w:rsidP="00791782">
      <w:pPr>
        <w:tabs>
          <w:tab w:val="num" w:pos="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B2C1C">
        <w:rPr>
          <w:rFonts w:ascii="Times New Roman" w:hAnsi="Times New Roman" w:cs="Times New Roman"/>
          <w:color w:val="000000"/>
          <w:sz w:val="28"/>
          <w:szCs w:val="28"/>
        </w:rPr>
        <w:t>паспорт</w:t>
      </w:r>
      <w:r w:rsidRPr="00D7143C">
        <w:rPr>
          <w:rFonts w:ascii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№  ___________ выдан_______________________</w:t>
      </w:r>
      <w:r w:rsidRPr="00D7143C">
        <w:rPr>
          <w:rFonts w:ascii="Times New Roman" w:hAnsi="Times New Roman" w:cs="Times New Roman"/>
          <w:color w:val="000000"/>
          <w:sz w:val="28"/>
          <w:szCs w:val="28"/>
        </w:rPr>
        <w:t>____</w:t>
      </w:r>
    </w:p>
    <w:p w:rsidR="00791782" w:rsidRPr="00D7143C" w:rsidRDefault="00791782" w:rsidP="00791782">
      <w:pPr>
        <w:tabs>
          <w:tab w:val="num" w:pos="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791782" w:rsidRPr="00EF7F8A" w:rsidRDefault="00791782" w:rsidP="00791782">
      <w:pPr>
        <w:tabs>
          <w:tab w:val="num" w:pos="0"/>
        </w:tabs>
        <w:spacing w:after="0"/>
        <w:ind w:left="284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EF7F8A">
        <w:rPr>
          <w:rFonts w:ascii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кем и когда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выдан</w:t>
      </w:r>
      <w:proofErr w:type="gramEnd"/>
      <w:r w:rsidRPr="00EF7F8A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791782" w:rsidRDefault="00791782" w:rsidP="00791782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согласие на обработку персональных данных моего ребенка (опекаемого), _____________________________________________________,</w:t>
      </w:r>
    </w:p>
    <w:p w:rsidR="00791782" w:rsidRPr="00D7143C" w:rsidRDefault="00791782" w:rsidP="00791782">
      <w:pPr>
        <w:tabs>
          <w:tab w:val="num" w:pos="0"/>
        </w:tabs>
        <w:spacing w:after="0"/>
        <w:ind w:left="284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D7143C">
        <w:rPr>
          <w:rFonts w:ascii="Times New Roman" w:hAnsi="Times New Roman" w:cs="Times New Roman"/>
          <w:bCs/>
          <w:color w:val="000000"/>
          <w:sz w:val="20"/>
          <w:szCs w:val="20"/>
        </w:rPr>
        <w:t>(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Фамилия Имя Отчество</w:t>
      </w:r>
      <w:r w:rsidRPr="00D7143C">
        <w:rPr>
          <w:rFonts w:ascii="Times New Roman" w:hAnsi="Times New Roman" w:cs="Times New Roman"/>
          <w:bCs/>
          <w:color w:val="000000"/>
          <w:sz w:val="20"/>
          <w:szCs w:val="20"/>
        </w:rPr>
        <w:t>)</w:t>
      </w:r>
    </w:p>
    <w:p w:rsidR="00791782" w:rsidRDefault="00791782" w:rsidP="00791782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 ___________________________________________,</w:t>
      </w:r>
    </w:p>
    <w:p w:rsidR="00791782" w:rsidRDefault="00791782" w:rsidP="00791782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(свидетельство о рождении) ___________ № ____________________</w:t>
      </w:r>
    </w:p>
    <w:p w:rsidR="00791782" w:rsidRDefault="00791782" w:rsidP="00791782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 ____________________________________________________________</w:t>
      </w:r>
    </w:p>
    <w:p w:rsidR="00791782" w:rsidRPr="00EF7F8A" w:rsidRDefault="00791782" w:rsidP="00791782">
      <w:pPr>
        <w:tabs>
          <w:tab w:val="num" w:pos="0"/>
        </w:tabs>
        <w:spacing w:after="0"/>
        <w:ind w:left="284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EF7F8A">
        <w:rPr>
          <w:rFonts w:ascii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кем и когда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выдан</w:t>
      </w:r>
      <w:proofErr w:type="gramEnd"/>
      <w:r w:rsidRPr="00EF7F8A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791782" w:rsidRDefault="00791782" w:rsidP="00791782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1782" w:rsidRDefault="00791782" w:rsidP="00791782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659"/>
      </w:tblGrid>
      <w:tr w:rsidR="00791782" w:rsidRPr="00D7143C" w:rsidTr="00A91590">
        <w:trPr>
          <w:trHeight w:val="533"/>
        </w:trPr>
        <w:tc>
          <w:tcPr>
            <w:tcW w:w="4659" w:type="dxa"/>
          </w:tcPr>
          <w:p w:rsidR="00791782" w:rsidRPr="00D7143C" w:rsidRDefault="00791782" w:rsidP="00A91590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782" w:rsidRPr="00D7143C" w:rsidRDefault="00791782" w:rsidP="00A91590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1782" w:rsidRDefault="00791782" w:rsidP="00791782">
      <w:pPr>
        <w:tabs>
          <w:tab w:val="num" w:pos="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___» _______________ 2017 г.                     _______________ / ____________</w:t>
      </w:r>
    </w:p>
    <w:p w:rsidR="00791782" w:rsidRPr="00EF7F8A" w:rsidRDefault="00791782" w:rsidP="00791782">
      <w:pPr>
        <w:tabs>
          <w:tab w:val="num" w:pos="0"/>
        </w:tabs>
        <w:spacing w:after="0"/>
        <w:ind w:left="284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EF7F8A">
        <w:rPr>
          <w:rFonts w:ascii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hAnsi="Times New Roman" w:cs="Times New Roman"/>
          <w:color w:val="000000"/>
          <w:sz w:val="20"/>
          <w:szCs w:val="20"/>
        </w:rPr>
        <w:t>подпись</w:t>
      </w:r>
      <w:r w:rsidRPr="00EF7F8A">
        <w:rPr>
          <w:rFonts w:ascii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(расшифровка)</w:t>
      </w:r>
    </w:p>
    <w:p w:rsidR="00791782" w:rsidRPr="00D7143C" w:rsidRDefault="00791782" w:rsidP="00791782">
      <w:pPr>
        <w:tabs>
          <w:tab w:val="num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91782" w:rsidRDefault="00791782" w:rsidP="00FB3258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91782" w:rsidRDefault="00791782" w:rsidP="00FB3258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91782" w:rsidRDefault="00791782" w:rsidP="00FB3258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91782" w:rsidRDefault="00791782" w:rsidP="00FB3258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91782" w:rsidRDefault="00791782" w:rsidP="00FB3258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91782" w:rsidRDefault="00791782" w:rsidP="00FB3258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91782" w:rsidRDefault="00791782" w:rsidP="00FB3258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91782" w:rsidRDefault="00791782" w:rsidP="00FB3258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91782" w:rsidRDefault="00791782" w:rsidP="00FB3258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91782" w:rsidRDefault="00791782" w:rsidP="00FB3258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91782" w:rsidRDefault="00791782" w:rsidP="00FB3258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91782" w:rsidRDefault="00791782" w:rsidP="00FB3258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91782" w:rsidRDefault="00791782" w:rsidP="00FB3258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91782" w:rsidRDefault="00791782" w:rsidP="00FB3258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91782" w:rsidRDefault="00791782" w:rsidP="00FB3258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91782" w:rsidRDefault="00791782" w:rsidP="00FB3258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91782" w:rsidRDefault="00791782" w:rsidP="00FB3258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91782" w:rsidRDefault="00791782" w:rsidP="00FB3258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91782" w:rsidRDefault="00791782" w:rsidP="00FB3258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91782" w:rsidRDefault="00791782" w:rsidP="00FB3258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91782" w:rsidRDefault="00791782" w:rsidP="00FB3258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91782" w:rsidRDefault="00791782" w:rsidP="00FB3258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91782" w:rsidRDefault="00791782" w:rsidP="00FB3258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91782" w:rsidRDefault="00791782" w:rsidP="00FB3258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91782" w:rsidRDefault="00791782" w:rsidP="00FB3258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91782" w:rsidRPr="00D7143C" w:rsidRDefault="00791782" w:rsidP="00791782">
      <w:pPr>
        <w:pStyle w:val="11"/>
        <w:ind w:left="5103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lastRenderedPageBreak/>
        <w:t xml:space="preserve">             </w:t>
      </w:r>
      <w:r w:rsidRPr="004444DC">
        <w:rPr>
          <w:rFonts w:ascii="Times New Roman" w:hAnsi="Times New Roman"/>
          <w:b w:val="0"/>
          <w:color w:val="000000"/>
          <w:sz w:val="28"/>
          <w:szCs w:val="28"/>
        </w:rPr>
        <w:t xml:space="preserve">Приложение № </w:t>
      </w:r>
      <w:r>
        <w:rPr>
          <w:rFonts w:ascii="Times New Roman" w:hAnsi="Times New Roman"/>
          <w:b w:val="0"/>
          <w:color w:val="000000"/>
          <w:sz w:val="28"/>
          <w:szCs w:val="28"/>
        </w:rPr>
        <w:t>6</w:t>
      </w:r>
    </w:p>
    <w:p w:rsidR="00791782" w:rsidRPr="00D7143C" w:rsidRDefault="00791782" w:rsidP="00791782">
      <w:pPr>
        <w:pStyle w:val="11"/>
        <w:ind w:left="5103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             </w:t>
      </w:r>
      <w:r w:rsidRPr="00D7143C">
        <w:rPr>
          <w:rFonts w:ascii="Times New Roman" w:hAnsi="Times New Roman"/>
          <w:b w:val="0"/>
          <w:color w:val="000000"/>
          <w:sz w:val="28"/>
          <w:szCs w:val="28"/>
        </w:rPr>
        <w:t xml:space="preserve">к </w:t>
      </w:r>
      <w:r>
        <w:rPr>
          <w:rFonts w:ascii="Times New Roman" w:hAnsi="Times New Roman"/>
          <w:b w:val="0"/>
          <w:color w:val="000000"/>
          <w:sz w:val="28"/>
          <w:szCs w:val="28"/>
        </w:rPr>
        <w:t>П</w:t>
      </w:r>
      <w:r w:rsidRPr="00D7143C">
        <w:rPr>
          <w:rFonts w:ascii="Times New Roman" w:hAnsi="Times New Roman"/>
          <w:b w:val="0"/>
          <w:color w:val="000000"/>
          <w:sz w:val="28"/>
          <w:szCs w:val="28"/>
        </w:rPr>
        <w:t xml:space="preserve">оложению о </w:t>
      </w:r>
      <w:r>
        <w:rPr>
          <w:rFonts w:ascii="Times New Roman" w:hAnsi="Times New Roman"/>
          <w:b w:val="0"/>
          <w:color w:val="000000"/>
          <w:sz w:val="28"/>
          <w:szCs w:val="28"/>
        </w:rPr>
        <w:t>соревнованиях</w:t>
      </w:r>
    </w:p>
    <w:p w:rsidR="00791782" w:rsidRPr="00D7143C" w:rsidRDefault="00791782" w:rsidP="00791782">
      <w:pPr>
        <w:pStyle w:val="11"/>
        <w:ind w:left="5103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            </w:t>
      </w:r>
      <w:r w:rsidRPr="00D7143C">
        <w:rPr>
          <w:rFonts w:ascii="Times New Roman" w:hAnsi="Times New Roman"/>
          <w:b w:val="0"/>
          <w:color w:val="000000"/>
          <w:sz w:val="28"/>
          <w:szCs w:val="28"/>
        </w:rPr>
        <w:t>Лиги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D7143C">
        <w:rPr>
          <w:rFonts w:ascii="Times New Roman" w:hAnsi="Times New Roman"/>
          <w:b w:val="0"/>
          <w:color w:val="000000"/>
          <w:sz w:val="28"/>
          <w:szCs w:val="28"/>
        </w:rPr>
        <w:t>в 201</w:t>
      </w:r>
      <w:r>
        <w:rPr>
          <w:rFonts w:ascii="Times New Roman" w:hAnsi="Times New Roman"/>
          <w:b w:val="0"/>
          <w:color w:val="000000"/>
          <w:sz w:val="28"/>
          <w:szCs w:val="28"/>
        </w:rPr>
        <w:t>7</w:t>
      </w:r>
      <w:r w:rsidRPr="00D7143C">
        <w:rPr>
          <w:rFonts w:ascii="Times New Roman" w:hAnsi="Times New Roman"/>
          <w:b w:val="0"/>
          <w:color w:val="000000"/>
          <w:sz w:val="28"/>
          <w:szCs w:val="28"/>
        </w:rPr>
        <w:t>-201</w:t>
      </w:r>
      <w:r>
        <w:rPr>
          <w:rFonts w:ascii="Times New Roman" w:hAnsi="Times New Roman"/>
          <w:b w:val="0"/>
          <w:color w:val="000000"/>
          <w:sz w:val="28"/>
          <w:szCs w:val="28"/>
        </w:rPr>
        <w:t>8</w:t>
      </w:r>
      <w:r w:rsidRPr="00D7143C">
        <w:rPr>
          <w:rFonts w:ascii="Times New Roman" w:hAnsi="Times New Roman"/>
          <w:b w:val="0"/>
          <w:color w:val="000000"/>
          <w:sz w:val="28"/>
          <w:szCs w:val="28"/>
        </w:rPr>
        <w:t xml:space="preserve"> учебном году</w:t>
      </w:r>
    </w:p>
    <w:p w:rsidR="00791782" w:rsidRDefault="00791782" w:rsidP="00791782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791782" w:rsidRPr="00D7143C" w:rsidRDefault="00791782" w:rsidP="00791782">
      <w:pPr>
        <w:spacing w:after="0"/>
        <w:rPr>
          <w:sz w:val="28"/>
          <w:szCs w:val="28"/>
          <w:lang w:eastAsia="ar-SA"/>
        </w:rPr>
      </w:pPr>
    </w:p>
    <w:p w:rsidR="00791782" w:rsidRPr="00D7143C" w:rsidRDefault="00791782" w:rsidP="00791782">
      <w:pPr>
        <w:pStyle w:val="1"/>
        <w:tabs>
          <w:tab w:val="num" w:pos="0"/>
        </w:tabs>
        <w:rPr>
          <w:color w:val="000000"/>
          <w:szCs w:val="28"/>
        </w:rPr>
      </w:pPr>
      <w:r>
        <w:rPr>
          <w:color w:val="000000"/>
          <w:szCs w:val="28"/>
        </w:rPr>
        <w:t xml:space="preserve">Согласие родителя (законного представителя) на участие ребенка </w:t>
      </w:r>
      <w:r w:rsidRPr="00D7143C">
        <w:rPr>
          <w:color w:val="000000"/>
          <w:szCs w:val="28"/>
        </w:rPr>
        <w:t xml:space="preserve">в соревнованиях среди команд общеобразовательных </w:t>
      </w:r>
      <w:r w:rsidR="007C1BF5">
        <w:rPr>
          <w:color w:val="000000"/>
          <w:szCs w:val="28"/>
        </w:rPr>
        <w:t xml:space="preserve">учреждений Березовского района </w:t>
      </w:r>
      <w:r w:rsidRPr="00D7143C">
        <w:rPr>
          <w:color w:val="000000"/>
          <w:szCs w:val="28"/>
        </w:rPr>
        <w:t xml:space="preserve"> «Школьная спортивная лига»</w:t>
      </w:r>
    </w:p>
    <w:p w:rsidR="00791782" w:rsidRDefault="00791782" w:rsidP="00791782">
      <w:pPr>
        <w:pStyle w:val="21"/>
        <w:tabs>
          <w:tab w:val="num" w:pos="0"/>
        </w:tabs>
        <w:ind w:left="284"/>
        <w:rPr>
          <w:color w:val="000000"/>
          <w:sz w:val="28"/>
          <w:szCs w:val="28"/>
        </w:rPr>
      </w:pPr>
    </w:p>
    <w:p w:rsidR="00791782" w:rsidRPr="00D7143C" w:rsidRDefault="00791782" w:rsidP="00791782">
      <w:pPr>
        <w:pStyle w:val="21"/>
        <w:tabs>
          <w:tab w:val="num" w:pos="0"/>
        </w:tabs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Я, </w:t>
      </w:r>
      <w:r w:rsidRPr="00D7143C">
        <w:rPr>
          <w:color w:val="000000"/>
          <w:sz w:val="28"/>
          <w:szCs w:val="28"/>
        </w:rPr>
        <w:t>______________________________________________________</w:t>
      </w:r>
      <w:r>
        <w:rPr>
          <w:color w:val="000000"/>
          <w:sz w:val="28"/>
          <w:szCs w:val="28"/>
        </w:rPr>
        <w:t>_</w:t>
      </w:r>
      <w:r w:rsidRPr="00D7143C">
        <w:rPr>
          <w:color w:val="000000"/>
          <w:sz w:val="28"/>
          <w:szCs w:val="28"/>
        </w:rPr>
        <w:t>__</w:t>
      </w:r>
      <w:r>
        <w:rPr>
          <w:color w:val="000000"/>
          <w:sz w:val="28"/>
          <w:szCs w:val="28"/>
        </w:rPr>
        <w:t>,</w:t>
      </w:r>
    </w:p>
    <w:p w:rsidR="00791782" w:rsidRPr="00D7143C" w:rsidRDefault="00791782" w:rsidP="00791782">
      <w:pPr>
        <w:tabs>
          <w:tab w:val="num" w:pos="0"/>
        </w:tabs>
        <w:spacing w:after="0"/>
        <w:ind w:left="284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D7143C">
        <w:rPr>
          <w:rFonts w:ascii="Times New Roman" w:hAnsi="Times New Roman" w:cs="Times New Roman"/>
          <w:bCs/>
          <w:color w:val="000000"/>
          <w:sz w:val="20"/>
          <w:szCs w:val="20"/>
        </w:rPr>
        <w:t>(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Фамилия Имя Отчество</w:t>
      </w:r>
      <w:r w:rsidRPr="00D7143C">
        <w:rPr>
          <w:rFonts w:ascii="Times New Roman" w:hAnsi="Times New Roman" w:cs="Times New Roman"/>
          <w:bCs/>
          <w:color w:val="000000"/>
          <w:sz w:val="20"/>
          <w:szCs w:val="20"/>
        </w:rPr>
        <w:t>)</w:t>
      </w:r>
    </w:p>
    <w:p w:rsidR="0035033D" w:rsidRDefault="00791782" w:rsidP="0035033D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даю согласие на участие моего ребенка (опекаемого) в соревнованиях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033D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35033D" w:rsidRDefault="0035033D" w:rsidP="0035033D">
      <w:pPr>
        <w:tabs>
          <w:tab w:val="num" w:pos="0"/>
        </w:tabs>
        <w:spacing w:after="0"/>
        <w:ind w:left="284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</w:t>
      </w:r>
      <w:r w:rsidRPr="00EF7F8A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314215">
        <w:rPr>
          <w:rFonts w:ascii="Times New Roman" w:hAnsi="Times New Roman" w:cs="Times New Roman"/>
          <w:color w:val="000000"/>
          <w:sz w:val="20"/>
          <w:szCs w:val="20"/>
        </w:rPr>
        <w:t>вид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спорта</w:t>
      </w:r>
      <w:r w:rsidRPr="00EF7F8A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791782" w:rsidRPr="0035033D" w:rsidRDefault="00791782" w:rsidP="0035033D">
      <w:pPr>
        <w:tabs>
          <w:tab w:val="num" w:pos="0"/>
        </w:tabs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DC197D">
        <w:rPr>
          <w:rFonts w:ascii="Times New Roman" w:hAnsi="Times New Roman" w:cs="Times New Roman"/>
          <w:sz w:val="28"/>
          <w:szCs w:val="28"/>
        </w:rPr>
        <w:t xml:space="preserve">среди команд общеобразовательных </w:t>
      </w:r>
      <w:r w:rsidR="007C1BF5">
        <w:rPr>
          <w:rFonts w:ascii="Times New Roman" w:hAnsi="Times New Roman" w:cs="Times New Roman"/>
          <w:sz w:val="28"/>
          <w:szCs w:val="28"/>
        </w:rPr>
        <w:t>учреждений Березовского района</w:t>
      </w:r>
      <w:r w:rsidRPr="00DC197D">
        <w:rPr>
          <w:rFonts w:ascii="Times New Roman" w:hAnsi="Times New Roman" w:cs="Times New Roman"/>
          <w:sz w:val="28"/>
          <w:szCs w:val="28"/>
        </w:rPr>
        <w:t xml:space="preserve"> «Школьная спортивная лига»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__________________________________________________________________,</w:t>
      </w:r>
    </w:p>
    <w:p w:rsidR="00791782" w:rsidRPr="00D7143C" w:rsidRDefault="00791782" w:rsidP="00791782">
      <w:pPr>
        <w:tabs>
          <w:tab w:val="num" w:pos="0"/>
        </w:tabs>
        <w:spacing w:after="0"/>
        <w:ind w:left="284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D7143C">
        <w:rPr>
          <w:rFonts w:ascii="Times New Roman" w:hAnsi="Times New Roman" w:cs="Times New Roman"/>
          <w:bCs/>
          <w:color w:val="000000"/>
          <w:sz w:val="20"/>
          <w:szCs w:val="20"/>
        </w:rPr>
        <w:t>(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Фамилия Имя Отчество</w:t>
      </w:r>
      <w:r w:rsidRPr="00D7143C">
        <w:rPr>
          <w:rFonts w:ascii="Times New Roman" w:hAnsi="Times New Roman" w:cs="Times New Roman"/>
          <w:bCs/>
          <w:color w:val="000000"/>
          <w:sz w:val="20"/>
          <w:szCs w:val="20"/>
        </w:rPr>
        <w:t>)</w:t>
      </w:r>
    </w:p>
    <w:p w:rsidR="00791782" w:rsidRDefault="00791782" w:rsidP="00791782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 ___________________________________________,</w:t>
      </w:r>
    </w:p>
    <w:p w:rsidR="00791782" w:rsidRDefault="00791782" w:rsidP="00791782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(свидетельство о рождении) ___________ № ____________________</w:t>
      </w:r>
    </w:p>
    <w:p w:rsidR="00791782" w:rsidRDefault="00791782" w:rsidP="00791782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 ____________________________________________________________</w:t>
      </w:r>
    </w:p>
    <w:p w:rsidR="00791782" w:rsidRPr="00EF7F8A" w:rsidRDefault="00791782" w:rsidP="00791782">
      <w:pPr>
        <w:tabs>
          <w:tab w:val="num" w:pos="0"/>
        </w:tabs>
        <w:spacing w:after="0"/>
        <w:ind w:left="284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EF7F8A">
        <w:rPr>
          <w:rFonts w:ascii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кем и когда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выдан</w:t>
      </w:r>
      <w:proofErr w:type="gramEnd"/>
      <w:r w:rsidRPr="00EF7F8A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791782" w:rsidRDefault="00791782" w:rsidP="00791782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1782" w:rsidRDefault="00791782" w:rsidP="00791782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659"/>
      </w:tblGrid>
      <w:tr w:rsidR="00791782" w:rsidRPr="00D7143C" w:rsidTr="00A91590">
        <w:trPr>
          <w:trHeight w:val="533"/>
        </w:trPr>
        <w:tc>
          <w:tcPr>
            <w:tcW w:w="4659" w:type="dxa"/>
          </w:tcPr>
          <w:p w:rsidR="00791782" w:rsidRPr="00D7143C" w:rsidRDefault="00791782" w:rsidP="00A91590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782" w:rsidRPr="00D7143C" w:rsidRDefault="00791782" w:rsidP="00A91590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1782" w:rsidRDefault="00791782" w:rsidP="00791782">
      <w:pPr>
        <w:tabs>
          <w:tab w:val="num" w:pos="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___» _______________ 201_ г.                     _______________ / ____________</w:t>
      </w:r>
    </w:p>
    <w:p w:rsidR="00791782" w:rsidRPr="00EF7F8A" w:rsidRDefault="00791782" w:rsidP="00791782">
      <w:pPr>
        <w:tabs>
          <w:tab w:val="num" w:pos="0"/>
        </w:tabs>
        <w:spacing w:after="0"/>
        <w:ind w:left="284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EF7F8A">
        <w:rPr>
          <w:rFonts w:ascii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hAnsi="Times New Roman" w:cs="Times New Roman"/>
          <w:color w:val="000000"/>
          <w:sz w:val="20"/>
          <w:szCs w:val="20"/>
        </w:rPr>
        <w:t>подпись</w:t>
      </w:r>
      <w:r w:rsidRPr="00EF7F8A">
        <w:rPr>
          <w:rFonts w:ascii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(расшифровка)</w:t>
      </w:r>
    </w:p>
    <w:p w:rsidR="00791782" w:rsidRPr="00D7143C" w:rsidRDefault="00791782" w:rsidP="00791782">
      <w:pPr>
        <w:tabs>
          <w:tab w:val="num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91782" w:rsidRPr="00834E81" w:rsidRDefault="00791782" w:rsidP="00FB3258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791782" w:rsidRPr="00834E81" w:rsidSect="00582F52">
      <w:footerReference w:type="default" r:id="rId9"/>
      <w:pgSz w:w="11906" w:h="16838"/>
      <w:pgMar w:top="709" w:right="851" w:bottom="851" w:left="1134" w:header="421" w:footer="43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CF9" w:rsidRDefault="00627CF9" w:rsidP="00F77AF5">
      <w:pPr>
        <w:spacing w:after="0" w:line="240" w:lineRule="auto"/>
      </w:pPr>
      <w:r>
        <w:separator/>
      </w:r>
    </w:p>
  </w:endnote>
  <w:endnote w:type="continuationSeparator" w:id="0">
    <w:p w:rsidR="00627CF9" w:rsidRDefault="00627CF9" w:rsidP="00F77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903562"/>
      <w:docPartObj>
        <w:docPartGallery w:val="Page Numbers (Bottom of Page)"/>
        <w:docPartUnique/>
      </w:docPartObj>
    </w:sdtPr>
    <w:sdtContent>
      <w:p w:rsidR="00314215" w:rsidRDefault="0005632E">
        <w:pPr>
          <w:pStyle w:val="a8"/>
          <w:jc w:val="center"/>
        </w:pPr>
        <w:r w:rsidRPr="00354154">
          <w:rPr>
            <w:rFonts w:ascii="Times New Roman" w:hAnsi="Times New Roman" w:cs="Times New Roman"/>
          </w:rPr>
          <w:fldChar w:fldCharType="begin"/>
        </w:r>
        <w:r w:rsidR="00314215" w:rsidRPr="00354154">
          <w:rPr>
            <w:rFonts w:ascii="Times New Roman" w:hAnsi="Times New Roman" w:cs="Times New Roman"/>
          </w:rPr>
          <w:instrText xml:space="preserve"> PAGE   \* MERGEFORMAT </w:instrText>
        </w:r>
        <w:r w:rsidRPr="00354154">
          <w:rPr>
            <w:rFonts w:ascii="Times New Roman" w:hAnsi="Times New Roman" w:cs="Times New Roman"/>
          </w:rPr>
          <w:fldChar w:fldCharType="separate"/>
        </w:r>
        <w:r w:rsidR="000651B4">
          <w:rPr>
            <w:rFonts w:ascii="Times New Roman" w:hAnsi="Times New Roman" w:cs="Times New Roman"/>
            <w:noProof/>
          </w:rPr>
          <w:t>7</w:t>
        </w:r>
        <w:r w:rsidRPr="00354154">
          <w:rPr>
            <w:rFonts w:ascii="Times New Roman" w:hAnsi="Times New Roman" w:cs="Times New Roman"/>
          </w:rPr>
          <w:fldChar w:fldCharType="end"/>
        </w:r>
      </w:p>
    </w:sdtContent>
  </w:sdt>
  <w:p w:rsidR="00314215" w:rsidRDefault="0031421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CF9" w:rsidRDefault="00627CF9" w:rsidP="00F77AF5">
      <w:pPr>
        <w:spacing w:after="0" w:line="240" w:lineRule="auto"/>
      </w:pPr>
      <w:r>
        <w:separator/>
      </w:r>
    </w:p>
  </w:footnote>
  <w:footnote w:type="continuationSeparator" w:id="0">
    <w:p w:rsidR="00627CF9" w:rsidRDefault="00627CF9" w:rsidP="00F77A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">
    <w:nsid w:val="0D2A337F"/>
    <w:multiLevelType w:val="hybridMultilevel"/>
    <w:tmpl w:val="DC067884"/>
    <w:lvl w:ilvl="0" w:tplc="A86A790A">
      <w:start w:val="200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8291C"/>
    <w:multiLevelType w:val="hybridMultilevel"/>
    <w:tmpl w:val="89A29E10"/>
    <w:lvl w:ilvl="0" w:tplc="ADA0703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EBC6953"/>
    <w:multiLevelType w:val="hybridMultilevel"/>
    <w:tmpl w:val="C136B06A"/>
    <w:lvl w:ilvl="0" w:tplc="2904E6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1DD7F63"/>
    <w:multiLevelType w:val="hybridMultilevel"/>
    <w:tmpl w:val="5ECAF8A6"/>
    <w:lvl w:ilvl="0" w:tplc="79369E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CAB78A4"/>
    <w:multiLevelType w:val="hybridMultilevel"/>
    <w:tmpl w:val="F0E2D1C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>
    <w:nsid w:val="264D0DAC"/>
    <w:multiLevelType w:val="hybridMultilevel"/>
    <w:tmpl w:val="3B50D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414B7E"/>
    <w:multiLevelType w:val="hybridMultilevel"/>
    <w:tmpl w:val="AF6C47B0"/>
    <w:lvl w:ilvl="0" w:tplc="00000005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5C4FCC"/>
    <w:multiLevelType w:val="hybridMultilevel"/>
    <w:tmpl w:val="48B0EE12"/>
    <w:lvl w:ilvl="0" w:tplc="667AF7B4">
      <w:start w:val="1"/>
      <w:numFmt w:val="decimal"/>
      <w:lvlText w:val="%1)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0">
    <w:nsid w:val="39E36A59"/>
    <w:multiLevelType w:val="hybridMultilevel"/>
    <w:tmpl w:val="44BA05FE"/>
    <w:lvl w:ilvl="0" w:tplc="00000005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09D11A9"/>
    <w:multiLevelType w:val="hybridMultilevel"/>
    <w:tmpl w:val="76D2ED92"/>
    <w:lvl w:ilvl="0" w:tplc="263670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334638"/>
    <w:multiLevelType w:val="hybridMultilevel"/>
    <w:tmpl w:val="814A73B6"/>
    <w:lvl w:ilvl="0" w:tplc="6D7000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AE1A74"/>
    <w:multiLevelType w:val="hybridMultilevel"/>
    <w:tmpl w:val="95FA432C"/>
    <w:lvl w:ilvl="0" w:tplc="00000005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5C7DBB"/>
    <w:multiLevelType w:val="hybridMultilevel"/>
    <w:tmpl w:val="897CF94A"/>
    <w:lvl w:ilvl="0" w:tplc="2904E6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F0B1510"/>
    <w:multiLevelType w:val="hybridMultilevel"/>
    <w:tmpl w:val="28C0C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9"/>
  </w:num>
  <w:num w:numId="6">
    <w:abstractNumId w:val="2"/>
  </w:num>
  <w:num w:numId="7">
    <w:abstractNumId w:val="0"/>
  </w:num>
  <w:num w:numId="8">
    <w:abstractNumId w:val="8"/>
  </w:num>
  <w:num w:numId="9">
    <w:abstractNumId w:val="6"/>
  </w:num>
  <w:num w:numId="10">
    <w:abstractNumId w:val="13"/>
  </w:num>
  <w:num w:numId="11">
    <w:abstractNumId w:val="1"/>
  </w:num>
  <w:num w:numId="12">
    <w:abstractNumId w:val="10"/>
  </w:num>
  <w:num w:numId="13">
    <w:abstractNumId w:val="5"/>
  </w:num>
  <w:num w:numId="14">
    <w:abstractNumId w:val="14"/>
  </w:num>
  <w:num w:numId="15">
    <w:abstractNumId w:val="4"/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0CD4"/>
    <w:rsid w:val="000203F5"/>
    <w:rsid w:val="00023197"/>
    <w:rsid w:val="0005632E"/>
    <w:rsid w:val="00061AE2"/>
    <w:rsid w:val="000651B4"/>
    <w:rsid w:val="00085DBB"/>
    <w:rsid w:val="000A415D"/>
    <w:rsid w:val="000B18E2"/>
    <w:rsid w:val="000B5E4B"/>
    <w:rsid w:val="000D26F5"/>
    <w:rsid w:val="000D6F37"/>
    <w:rsid w:val="000E0BAF"/>
    <w:rsid w:val="000E2B36"/>
    <w:rsid w:val="000F266D"/>
    <w:rsid w:val="00104985"/>
    <w:rsid w:val="00106CD5"/>
    <w:rsid w:val="001124D3"/>
    <w:rsid w:val="00114877"/>
    <w:rsid w:val="00120EF1"/>
    <w:rsid w:val="00135158"/>
    <w:rsid w:val="00143216"/>
    <w:rsid w:val="001440F5"/>
    <w:rsid w:val="001645BA"/>
    <w:rsid w:val="001836B5"/>
    <w:rsid w:val="00187310"/>
    <w:rsid w:val="00194F3A"/>
    <w:rsid w:val="00196829"/>
    <w:rsid w:val="00196FE0"/>
    <w:rsid w:val="001B066B"/>
    <w:rsid w:val="001D1BED"/>
    <w:rsid w:val="001E7ACF"/>
    <w:rsid w:val="001F0C29"/>
    <w:rsid w:val="001F7371"/>
    <w:rsid w:val="00210B0D"/>
    <w:rsid w:val="0022538B"/>
    <w:rsid w:val="00242B8C"/>
    <w:rsid w:val="00245476"/>
    <w:rsid w:val="00257640"/>
    <w:rsid w:val="002758EE"/>
    <w:rsid w:val="002B4CEC"/>
    <w:rsid w:val="00311714"/>
    <w:rsid w:val="00314215"/>
    <w:rsid w:val="00322D90"/>
    <w:rsid w:val="0033186D"/>
    <w:rsid w:val="0035033D"/>
    <w:rsid w:val="00354154"/>
    <w:rsid w:val="00370A04"/>
    <w:rsid w:val="00374B0C"/>
    <w:rsid w:val="00375E84"/>
    <w:rsid w:val="003839E3"/>
    <w:rsid w:val="003931A8"/>
    <w:rsid w:val="003B340A"/>
    <w:rsid w:val="003B514B"/>
    <w:rsid w:val="003C2F71"/>
    <w:rsid w:val="003D3369"/>
    <w:rsid w:val="003E511B"/>
    <w:rsid w:val="003E61FD"/>
    <w:rsid w:val="003F53B2"/>
    <w:rsid w:val="00440094"/>
    <w:rsid w:val="00440FAA"/>
    <w:rsid w:val="004E1BD5"/>
    <w:rsid w:val="004E418F"/>
    <w:rsid w:val="004F2D25"/>
    <w:rsid w:val="005062AC"/>
    <w:rsid w:val="00515D74"/>
    <w:rsid w:val="005328E8"/>
    <w:rsid w:val="00552813"/>
    <w:rsid w:val="00555991"/>
    <w:rsid w:val="00563F57"/>
    <w:rsid w:val="00582F52"/>
    <w:rsid w:val="0059684D"/>
    <w:rsid w:val="005A69E8"/>
    <w:rsid w:val="005B278C"/>
    <w:rsid w:val="005C5A19"/>
    <w:rsid w:val="00627CF9"/>
    <w:rsid w:val="0063480B"/>
    <w:rsid w:val="00642820"/>
    <w:rsid w:val="00647767"/>
    <w:rsid w:val="0065222D"/>
    <w:rsid w:val="00652472"/>
    <w:rsid w:val="006670FB"/>
    <w:rsid w:val="00676865"/>
    <w:rsid w:val="0069699D"/>
    <w:rsid w:val="006A0DDF"/>
    <w:rsid w:val="006C3D03"/>
    <w:rsid w:val="00700E48"/>
    <w:rsid w:val="007131DD"/>
    <w:rsid w:val="00735324"/>
    <w:rsid w:val="0073692B"/>
    <w:rsid w:val="007466B7"/>
    <w:rsid w:val="007768D2"/>
    <w:rsid w:val="007809D4"/>
    <w:rsid w:val="00791782"/>
    <w:rsid w:val="007B1E66"/>
    <w:rsid w:val="007C1BF5"/>
    <w:rsid w:val="007C512E"/>
    <w:rsid w:val="007E5DEB"/>
    <w:rsid w:val="0081543B"/>
    <w:rsid w:val="00834E81"/>
    <w:rsid w:val="00850CD6"/>
    <w:rsid w:val="00857AE5"/>
    <w:rsid w:val="008704B2"/>
    <w:rsid w:val="008802A8"/>
    <w:rsid w:val="00890CD4"/>
    <w:rsid w:val="008968B9"/>
    <w:rsid w:val="0091348C"/>
    <w:rsid w:val="009141A8"/>
    <w:rsid w:val="00925377"/>
    <w:rsid w:val="009307AE"/>
    <w:rsid w:val="00955911"/>
    <w:rsid w:val="00970341"/>
    <w:rsid w:val="009706FD"/>
    <w:rsid w:val="009B53BD"/>
    <w:rsid w:val="009B5916"/>
    <w:rsid w:val="009E4C95"/>
    <w:rsid w:val="00A16518"/>
    <w:rsid w:val="00A43145"/>
    <w:rsid w:val="00A81D77"/>
    <w:rsid w:val="00A85A2A"/>
    <w:rsid w:val="00A91590"/>
    <w:rsid w:val="00AC54C1"/>
    <w:rsid w:val="00AF2F10"/>
    <w:rsid w:val="00B15907"/>
    <w:rsid w:val="00B40A91"/>
    <w:rsid w:val="00B56319"/>
    <w:rsid w:val="00B62C55"/>
    <w:rsid w:val="00B70B11"/>
    <w:rsid w:val="00B74201"/>
    <w:rsid w:val="00B8575F"/>
    <w:rsid w:val="00B92335"/>
    <w:rsid w:val="00C14A2A"/>
    <w:rsid w:val="00C160F5"/>
    <w:rsid w:val="00C161C2"/>
    <w:rsid w:val="00C334B3"/>
    <w:rsid w:val="00C4798D"/>
    <w:rsid w:val="00C576BA"/>
    <w:rsid w:val="00C73D07"/>
    <w:rsid w:val="00CB0696"/>
    <w:rsid w:val="00CC419F"/>
    <w:rsid w:val="00CC45E1"/>
    <w:rsid w:val="00CD0103"/>
    <w:rsid w:val="00CD67F8"/>
    <w:rsid w:val="00D012F7"/>
    <w:rsid w:val="00D14019"/>
    <w:rsid w:val="00D1457F"/>
    <w:rsid w:val="00D2584C"/>
    <w:rsid w:val="00D3073D"/>
    <w:rsid w:val="00D423B6"/>
    <w:rsid w:val="00D46C16"/>
    <w:rsid w:val="00D50201"/>
    <w:rsid w:val="00D52C24"/>
    <w:rsid w:val="00D57E36"/>
    <w:rsid w:val="00D604EE"/>
    <w:rsid w:val="00D713E3"/>
    <w:rsid w:val="00DA25F1"/>
    <w:rsid w:val="00DA5891"/>
    <w:rsid w:val="00DA7820"/>
    <w:rsid w:val="00DB30CC"/>
    <w:rsid w:val="00DC1647"/>
    <w:rsid w:val="00DE21AE"/>
    <w:rsid w:val="00DE2751"/>
    <w:rsid w:val="00DE6D6E"/>
    <w:rsid w:val="00E03CA0"/>
    <w:rsid w:val="00E25716"/>
    <w:rsid w:val="00E303BE"/>
    <w:rsid w:val="00E33770"/>
    <w:rsid w:val="00E348B3"/>
    <w:rsid w:val="00E36FC8"/>
    <w:rsid w:val="00E721D9"/>
    <w:rsid w:val="00E90651"/>
    <w:rsid w:val="00E941C1"/>
    <w:rsid w:val="00EA459E"/>
    <w:rsid w:val="00EC05D7"/>
    <w:rsid w:val="00F24970"/>
    <w:rsid w:val="00F263E7"/>
    <w:rsid w:val="00F75691"/>
    <w:rsid w:val="00F77AF5"/>
    <w:rsid w:val="00FA2FAE"/>
    <w:rsid w:val="00FB3258"/>
    <w:rsid w:val="00FB4F77"/>
    <w:rsid w:val="00FD2B87"/>
    <w:rsid w:val="00FD4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E36"/>
  </w:style>
  <w:style w:type="paragraph" w:styleId="1">
    <w:name w:val="heading 1"/>
    <w:basedOn w:val="a"/>
    <w:next w:val="a"/>
    <w:link w:val="10"/>
    <w:qFormat/>
    <w:rsid w:val="00791782"/>
    <w:pPr>
      <w:keepNext/>
      <w:tabs>
        <w:tab w:val="left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CD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706FD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B85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77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77AF5"/>
  </w:style>
  <w:style w:type="paragraph" w:styleId="a8">
    <w:name w:val="footer"/>
    <w:basedOn w:val="a"/>
    <w:link w:val="a9"/>
    <w:uiPriority w:val="99"/>
    <w:unhideWhenUsed/>
    <w:rsid w:val="00F77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7AF5"/>
  </w:style>
  <w:style w:type="paragraph" w:styleId="aa">
    <w:name w:val="No Spacing"/>
    <w:qFormat/>
    <w:rsid w:val="00354154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9E4C95"/>
  </w:style>
  <w:style w:type="paragraph" w:customStyle="1" w:styleId="11">
    <w:name w:val="Текст1"/>
    <w:basedOn w:val="a"/>
    <w:rsid w:val="00B92335"/>
    <w:pPr>
      <w:suppressAutoHyphens/>
      <w:spacing w:after="0" w:line="240" w:lineRule="auto"/>
    </w:pPr>
    <w:rPr>
      <w:rFonts w:ascii="Courier New" w:eastAsia="Times New Roman" w:hAnsi="Courier New" w:cs="Times New Roman"/>
      <w:b/>
      <w:sz w:val="20"/>
      <w:szCs w:val="20"/>
      <w:lang w:eastAsia="ar-SA"/>
    </w:rPr>
  </w:style>
  <w:style w:type="paragraph" w:styleId="ab">
    <w:name w:val="Plain Text"/>
    <w:basedOn w:val="a"/>
    <w:link w:val="ac"/>
    <w:rsid w:val="000A415D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b/>
      <w:bCs/>
      <w:sz w:val="20"/>
      <w:szCs w:val="20"/>
      <w:lang w:eastAsia="ar-SA"/>
    </w:rPr>
  </w:style>
  <w:style w:type="character" w:customStyle="1" w:styleId="ac">
    <w:name w:val="Текст Знак"/>
    <w:basedOn w:val="a0"/>
    <w:link w:val="ab"/>
    <w:rsid w:val="000A415D"/>
    <w:rPr>
      <w:rFonts w:ascii="Courier New" w:eastAsia="Times New Roman" w:hAnsi="Courier New" w:cs="Times New Roman"/>
      <w:b/>
      <w:bCs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79178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79178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52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ez-dussh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rez-dussh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20</Pages>
  <Words>4600</Words>
  <Characters>26224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Задворных</dc:creator>
  <cp:lastModifiedBy>Лида</cp:lastModifiedBy>
  <cp:revision>28</cp:revision>
  <cp:lastPrinted>2017-10-24T01:46:00Z</cp:lastPrinted>
  <dcterms:created xsi:type="dcterms:W3CDTF">2016-12-02T04:31:00Z</dcterms:created>
  <dcterms:modified xsi:type="dcterms:W3CDTF">2017-10-26T09:04:00Z</dcterms:modified>
</cp:coreProperties>
</file>